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F7" w:rsidRDefault="003F6562" w:rsidP="00E4575E">
      <w:pPr>
        <w:spacing w:after="0"/>
        <w:jc w:val="both"/>
        <w:rPr>
          <w:rFonts w:ascii="Arial Narrow" w:hAnsi="Arial Narrow"/>
        </w:rPr>
      </w:pPr>
      <w:bookmarkStart w:id="0" w:name="_GoBack"/>
      <w:bookmarkEnd w:id="0"/>
      <w:r>
        <w:rPr>
          <w:rFonts w:ascii="Arial Narrow" w:hAnsi="Arial Narrow"/>
        </w:rPr>
        <w:t xml:space="preserve">As an Architect Licensing Advisor, the majority of questions I </w:t>
      </w:r>
      <w:r w:rsidR="00A665BA">
        <w:rPr>
          <w:rFonts w:ascii="Arial Narrow" w:hAnsi="Arial Narrow"/>
        </w:rPr>
        <w:t>have received recently</w:t>
      </w:r>
      <w:r>
        <w:rPr>
          <w:rFonts w:ascii="Arial Narrow" w:hAnsi="Arial Narrow"/>
        </w:rPr>
        <w:t xml:space="preserve"> all revolve arou</w:t>
      </w:r>
      <w:r w:rsidR="00BE7ABA">
        <w:rPr>
          <w:rFonts w:ascii="Arial Narrow" w:hAnsi="Arial Narrow"/>
        </w:rPr>
        <w:t xml:space="preserve">nd the same topic: the </w:t>
      </w:r>
      <w:r w:rsidR="00A665BA">
        <w:rPr>
          <w:rFonts w:ascii="Arial Narrow" w:hAnsi="Arial Narrow"/>
        </w:rPr>
        <w:t>t</w:t>
      </w:r>
      <w:r>
        <w:rPr>
          <w:rFonts w:ascii="Arial Narrow" w:hAnsi="Arial Narrow"/>
        </w:rPr>
        <w:t>ransition</w:t>
      </w:r>
      <w:r w:rsidR="00A665BA">
        <w:rPr>
          <w:rFonts w:ascii="Arial Narrow" w:hAnsi="Arial Narrow"/>
        </w:rPr>
        <w:t xml:space="preserve"> to ARE 5.0</w:t>
      </w:r>
      <w:r>
        <w:rPr>
          <w:rFonts w:ascii="Arial Narrow" w:hAnsi="Arial Narrow"/>
        </w:rPr>
        <w:t>.</w:t>
      </w:r>
      <w:r w:rsidR="00A665BA">
        <w:rPr>
          <w:rFonts w:ascii="Arial Narrow" w:hAnsi="Arial Narrow"/>
        </w:rPr>
        <w:t xml:space="preserve"> </w:t>
      </w:r>
      <w:r w:rsidR="00EA299B">
        <w:rPr>
          <w:rFonts w:ascii="Arial Narrow" w:hAnsi="Arial Narrow"/>
        </w:rPr>
        <w:t>Although the transition is still over a year away,</w:t>
      </w:r>
      <w:r w:rsidR="001A6A08">
        <w:rPr>
          <w:rFonts w:ascii="Arial Narrow" w:hAnsi="Arial Narrow"/>
        </w:rPr>
        <w:t xml:space="preserve"> </w:t>
      </w:r>
      <w:r w:rsidR="00E4575E">
        <w:rPr>
          <w:rFonts w:ascii="Arial Narrow" w:hAnsi="Arial Narrow"/>
        </w:rPr>
        <w:t xml:space="preserve">it is important for </w:t>
      </w:r>
      <w:r w:rsidR="00BE7ABA">
        <w:rPr>
          <w:rFonts w:ascii="Arial Narrow" w:hAnsi="Arial Narrow"/>
        </w:rPr>
        <w:t xml:space="preserve">ARE </w:t>
      </w:r>
      <w:r w:rsidR="00E4575E">
        <w:rPr>
          <w:rFonts w:ascii="Arial Narrow" w:hAnsi="Arial Narrow"/>
        </w:rPr>
        <w:t>candidates to be aware of the potential implications of transition</w:t>
      </w:r>
      <w:r w:rsidR="00FC0659">
        <w:rPr>
          <w:rFonts w:ascii="Arial Narrow" w:hAnsi="Arial Narrow"/>
        </w:rPr>
        <w:t>ing</w:t>
      </w:r>
      <w:r w:rsidR="00BE7ABA">
        <w:rPr>
          <w:rFonts w:ascii="Arial Narrow" w:hAnsi="Arial Narrow"/>
        </w:rPr>
        <w:t xml:space="preserve"> </w:t>
      </w:r>
      <w:r w:rsidR="00E4575E">
        <w:rPr>
          <w:rFonts w:ascii="Arial Narrow" w:hAnsi="Arial Narrow"/>
        </w:rPr>
        <w:t>now so they can prepare the</w:t>
      </w:r>
      <w:r w:rsidR="00FC0659">
        <w:rPr>
          <w:rFonts w:ascii="Arial Narrow" w:hAnsi="Arial Narrow"/>
        </w:rPr>
        <w:t xml:space="preserve">mselves to be in the best position </w:t>
      </w:r>
      <w:r w:rsidR="008763AD">
        <w:rPr>
          <w:rFonts w:ascii="Arial Narrow" w:hAnsi="Arial Narrow"/>
        </w:rPr>
        <w:t>possible</w:t>
      </w:r>
      <w:r w:rsidR="006C1F30">
        <w:rPr>
          <w:rFonts w:ascii="Arial Narrow" w:hAnsi="Arial Narrow"/>
        </w:rPr>
        <w:t xml:space="preserve"> </w:t>
      </w:r>
      <w:r w:rsidR="00D073F7">
        <w:rPr>
          <w:rFonts w:ascii="Arial Narrow" w:hAnsi="Arial Narrow"/>
        </w:rPr>
        <w:t xml:space="preserve">when the </w:t>
      </w:r>
      <w:r w:rsidR="008763AD">
        <w:rPr>
          <w:rFonts w:ascii="Arial Narrow" w:hAnsi="Arial Narrow"/>
        </w:rPr>
        <w:t>t</w:t>
      </w:r>
      <w:r w:rsidR="00D073F7">
        <w:rPr>
          <w:rFonts w:ascii="Arial Narrow" w:hAnsi="Arial Narrow"/>
        </w:rPr>
        <w:t>ransition comes around.</w:t>
      </w:r>
      <w:r w:rsidR="009A3C08">
        <w:rPr>
          <w:rFonts w:ascii="Arial Narrow" w:hAnsi="Arial Narrow"/>
        </w:rPr>
        <w:t xml:space="preserve"> </w:t>
      </w:r>
      <w:r w:rsidR="00B23566">
        <w:rPr>
          <w:rFonts w:ascii="Arial Narrow" w:hAnsi="Arial Narrow"/>
        </w:rPr>
        <w:t xml:space="preserve">Although </w:t>
      </w:r>
      <w:r w:rsidR="00D073F7">
        <w:rPr>
          <w:rFonts w:ascii="Arial Narrow" w:hAnsi="Arial Narrow"/>
        </w:rPr>
        <w:t xml:space="preserve">I cannot </w:t>
      </w:r>
      <w:r w:rsidR="00B23566">
        <w:rPr>
          <w:rFonts w:ascii="Arial Narrow" w:hAnsi="Arial Narrow"/>
        </w:rPr>
        <w:t xml:space="preserve">fully </w:t>
      </w:r>
      <w:r w:rsidR="00D073F7">
        <w:rPr>
          <w:rFonts w:ascii="Arial Narrow" w:hAnsi="Arial Narrow"/>
        </w:rPr>
        <w:t xml:space="preserve">explain all the factors that </w:t>
      </w:r>
      <w:r w:rsidR="009B3987">
        <w:rPr>
          <w:rFonts w:ascii="Arial Narrow" w:hAnsi="Arial Narrow"/>
        </w:rPr>
        <w:t>will</w:t>
      </w:r>
      <w:r w:rsidR="00B23566">
        <w:rPr>
          <w:rFonts w:ascii="Arial Narrow" w:hAnsi="Arial Narrow"/>
        </w:rPr>
        <w:t xml:space="preserve"> influence ones decision</w:t>
      </w:r>
      <w:r w:rsidR="009B3987">
        <w:rPr>
          <w:rFonts w:ascii="Arial Narrow" w:hAnsi="Arial Narrow"/>
        </w:rPr>
        <w:t>,</w:t>
      </w:r>
      <w:r w:rsidR="00B23566">
        <w:rPr>
          <w:rFonts w:ascii="Arial Narrow" w:hAnsi="Arial Narrow"/>
        </w:rPr>
        <w:t xml:space="preserve"> </w:t>
      </w:r>
      <w:r w:rsidR="006C1F30">
        <w:rPr>
          <w:rFonts w:ascii="Arial Narrow" w:hAnsi="Arial Narrow"/>
        </w:rPr>
        <w:t xml:space="preserve">I am hoping that this article </w:t>
      </w:r>
      <w:r w:rsidR="00C30003">
        <w:rPr>
          <w:rFonts w:ascii="Arial Narrow" w:hAnsi="Arial Narrow"/>
        </w:rPr>
        <w:t xml:space="preserve">will help identify </w:t>
      </w:r>
      <w:r w:rsidR="00713733">
        <w:rPr>
          <w:rFonts w:ascii="Arial Narrow" w:hAnsi="Arial Narrow"/>
        </w:rPr>
        <w:t xml:space="preserve">the fundamental considerations </w:t>
      </w:r>
      <w:r w:rsidR="00616D94">
        <w:rPr>
          <w:rFonts w:ascii="Arial Narrow" w:hAnsi="Arial Narrow"/>
        </w:rPr>
        <w:t>and what important</w:t>
      </w:r>
      <w:r w:rsidR="00445139">
        <w:rPr>
          <w:rFonts w:ascii="Arial Narrow" w:hAnsi="Arial Narrow"/>
        </w:rPr>
        <w:t xml:space="preserve"> information is </w:t>
      </w:r>
      <w:r w:rsidR="00C12698">
        <w:rPr>
          <w:rFonts w:ascii="Arial Narrow" w:hAnsi="Arial Narrow"/>
        </w:rPr>
        <w:t>out there</w:t>
      </w:r>
      <w:r w:rsidR="00445139">
        <w:rPr>
          <w:rFonts w:ascii="Arial Narrow" w:hAnsi="Arial Narrow"/>
        </w:rPr>
        <w:t xml:space="preserve"> to help </w:t>
      </w:r>
      <w:r w:rsidR="00C30003">
        <w:rPr>
          <w:rFonts w:ascii="Arial Narrow" w:hAnsi="Arial Narrow"/>
        </w:rPr>
        <w:t xml:space="preserve">candidates </w:t>
      </w:r>
      <w:r w:rsidR="00445139">
        <w:rPr>
          <w:rFonts w:ascii="Arial Narrow" w:hAnsi="Arial Narrow"/>
        </w:rPr>
        <w:t>make a well informed decision in the best interest of the</w:t>
      </w:r>
      <w:r w:rsidR="0044185E">
        <w:rPr>
          <w:rFonts w:ascii="Arial Narrow" w:hAnsi="Arial Narrow"/>
        </w:rPr>
        <w:t>i</w:t>
      </w:r>
      <w:r w:rsidR="00445139">
        <w:rPr>
          <w:rFonts w:ascii="Arial Narrow" w:hAnsi="Arial Narrow"/>
        </w:rPr>
        <w:t>r long term</w:t>
      </w:r>
      <w:r w:rsidR="00770900">
        <w:rPr>
          <w:rFonts w:ascii="Arial Narrow" w:hAnsi="Arial Narrow"/>
        </w:rPr>
        <w:t xml:space="preserve"> licensure </w:t>
      </w:r>
      <w:r w:rsidR="00445139">
        <w:rPr>
          <w:rFonts w:ascii="Arial Narrow" w:hAnsi="Arial Narrow"/>
        </w:rPr>
        <w:t>goal</w:t>
      </w:r>
      <w:r w:rsidR="00770900">
        <w:rPr>
          <w:rFonts w:ascii="Arial Narrow" w:hAnsi="Arial Narrow"/>
        </w:rPr>
        <w:t>s</w:t>
      </w:r>
      <w:r w:rsidR="00445139">
        <w:rPr>
          <w:rFonts w:ascii="Arial Narrow" w:hAnsi="Arial Narrow"/>
        </w:rPr>
        <w:t>.</w:t>
      </w:r>
      <w:r w:rsidR="00D073F7">
        <w:rPr>
          <w:rFonts w:ascii="Arial Narrow" w:hAnsi="Arial Narrow"/>
        </w:rPr>
        <w:t xml:space="preserve">  </w:t>
      </w:r>
    </w:p>
    <w:p w:rsidR="009C2533" w:rsidRDefault="009C2533" w:rsidP="003D2260">
      <w:pPr>
        <w:spacing w:after="0"/>
        <w:jc w:val="both"/>
        <w:rPr>
          <w:rFonts w:ascii="Arial Narrow" w:hAnsi="Arial Narrow"/>
        </w:rPr>
      </w:pPr>
    </w:p>
    <w:p w:rsidR="00AB7E96" w:rsidRDefault="00AB7E96" w:rsidP="00AB7E96">
      <w:pPr>
        <w:spacing w:after="0"/>
        <w:jc w:val="both"/>
        <w:rPr>
          <w:rFonts w:ascii="Arial Narrow" w:hAnsi="Arial Narrow"/>
        </w:rPr>
      </w:pPr>
      <w:r>
        <w:rPr>
          <w:rFonts w:ascii="Arial Narrow" w:hAnsi="Arial Narrow"/>
        </w:rPr>
        <w:t>First off, if you are a candidate who has completed four or more divisions under ARE 4.0, just finish in 4.0.</w:t>
      </w:r>
      <w:r w:rsidR="00CF3C98">
        <w:rPr>
          <w:rFonts w:ascii="Arial Narrow" w:hAnsi="Arial Narrow"/>
        </w:rPr>
        <w:t>..</w:t>
      </w:r>
      <w:r>
        <w:rPr>
          <w:rFonts w:ascii="Arial Narrow" w:hAnsi="Arial Narrow"/>
        </w:rPr>
        <w:t xml:space="preserve">plain and simple. With four exams behind you, you will not be able to finish the ARE in less than six exams anyway. ARE 4.0 will continue to be offered until July 2018 (simultaneously with ARE 5.0), and candidates already authorized to test at the transition will </w:t>
      </w:r>
      <w:r w:rsidRPr="00BD745C">
        <w:rPr>
          <w:rFonts w:ascii="Arial Narrow" w:hAnsi="Arial Narrow"/>
          <w:b/>
        </w:rPr>
        <w:t>NOT</w:t>
      </w:r>
      <w:r>
        <w:rPr>
          <w:rFonts w:ascii="Arial Narrow" w:hAnsi="Arial Narrow"/>
        </w:rPr>
        <w:t xml:space="preserve"> automatically be forced into ARE 5.0.  Yes, having one less exam in front of you sounds awfully attractive in many ways; however, a big part of preparing for the ARE is finding an effective way to </w:t>
      </w:r>
      <w:r w:rsidR="00CF3C98">
        <w:rPr>
          <w:rFonts w:ascii="Arial Narrow" w:hAnsi="Arial Narrow"/>
        </w:rPr>
        <w:t xml:space="preserve">study, </w:t>
      </w:r>
      <w:r>
        <w:rPr>
          <w:rFonts w:ascii="Arial Narrow" w:hAnsi="Arial Narrow"/>
        </w:rPr>
        <w:t>learn</w:t>
      </w:r>
      <w:r w:rsidR="00CF3C98">
        <w:rPr>
          <w:rFonts w:ascii="Arial Narrow" w:hAnsi="Arial Narrow"/>
        </w:rPr>
        <w:t>, and absorb the material. B</w:t>
      </w:r>
      <w:r>
        <w:rPr>
          <w:rFonts w:ascii="Arial Narrow" w:hAnsi="Arial Narrow"/>
        </w:rPr>
        <w:t>y this time you have likely developed strong study methods for the format of ARE 4.0. Keep the rudder straight and the</w:t>
      </w:r>
      <w:r w:rsidR="002B4806">
        <w:rPr>
          <w:rFonts w:ascii="Arial Narrow" w:hAnsi="Arial Narrow"/>
        </w:rPr>
        <w:t xml:space="preserve"> finish line in your sights. </w:t>
      </w:r>
      <w:r>
        <w:rPr>
          <w:rFonts w:ascii="Arial Narrow" w:hAnsi="Arial Narrow"/>
        </w:rPr>
        <w:t>Onward!</w:t>
      </w:r>
    </w:p>
    <w:p w:rsidR="00AB7E96" w:rsidRDefault="00AB7E96" w:rsidP="003D2260">
      <w:pPr>
        <w:spacing w:after="0"/>
        <w:jc w:val="both"/>
        <w:rPr>
          <w:rFonts w:ascii="Arial Narrow" w:hAnsi="Arial Narrow"/>
        </w:rPr>
      </w:pPr>
    </w:p>
    <w:p w:rsidR="00E41DE5" w:rsidRDefault="00C679EC" w:rsidP="00BA093D">
      <w:pPr>
        <w:spacing w:after="0"/>
        <w:jc w:val="both"/>
        <w:rPr>
          <w:rFonts w:ascii="Arial Narrow" w:hAnsi="Arial Narrow"/>
        </w:rPr>
      </w:pPr>
      <w:r>
        <w:rPr>
          <w:rFonts w:ascii="Arial Narrow" w:hAnsi="Arial Narrow"/>
        </w:rPr>
        <w:t xml:space="preserve">For candidates who are at the </w:t>
      </w:r>
      <w:r w:rsidR="007E499F">
        <w:rPr>
          <w:rFonts w:ascii="Arial Narrow" w:hAnsi="Arial Narrow"/>
        </w:rPr>
        <w:t xml:space="preserve">front end </w:t>
      </w:r>
      <w:r w:rsidR="00EE1B1B">
        <w:rPr>
          <w:rFonts w:ascii="Arial Narrow" w:hAnsi="Arial Narrow"/>
        </w:rPr>
        <w:t>of their ARE journey,</w:t>
      </w:r>
      <w:r w:rsidR="00E41DE5">
        <w:rPr>
          <w:rFonts w:ascii="Arial Narrow" w:hAnsi="Arial Narrow"/>
        </w:rPr>
        <w:t xml:space="preserve"> however, </w:t>
      </w:r>
      <w:r w:rsidR="007E499F">
        <w:rPr>
          <w:rFonts w:ascii="Arial Narrow" w:hAnsi="Arial Narrow"/>
        </w:rPr>
        <w:t>t</w:t>
      </w:r>
      <w:r w:rsidR="00EE1B1B">
        <w:rPr>
          <w:rFonts w:ascii="Arial Narrow" w:hAnsi="Arial Narrow"/>
        </w:rPr>
        <w:t xml:space="preserve">ransitioning to ARE 5.0 </w:t>
      </w:r>
      <w:r w:rsidR="007E499F">
        <w:rPr>
          <w:rFonts w:ascii="Arial Narrow" w:hAnsi="Arial Narrow"/>
        </w:rPr>
        <w:t xml:space="preserve">could be a very beneficial </w:t>
      </w:r>
      <w:r w:rsidR="00EE1B1B">
        <w:rPr>
          <w:rFonts w:ascii="Arial Narrow" w:hAnsi="Arial Narrow"/>
        </w:rPr>
        <w:t>strategy</w:t>
      </w:r>
      <w:r w:rsidR="00E41DE5">
        <w:rPr>
          <w:rFonts w:ascii="Arial Narrow" w:hAnsi="Arial Narrow"/>
        </w:rPr>
        <w:t>.</w:t>
      </w:r>
      <w:r w:rsidR="00BB742C">
        <w:rPr>
          <w:rFonts w:ascii="Arial Narrow" w:hAnsi="Arial Narrow"/>
        </w:rPr>
        <w:t xml:space="preserve"> One of the </w:t>
      </w:r>
      <w:r w:rsidR="00045D52">
        <w:rPr>
          <w:rFonts w:ascii="Arial Narrow" w:hAnsi="Arial Narrow"/>
        </w:rPr>
        <w:t>most critical factor</w:t>
      </w:r>
      <w:r w:rsidR="00BB742C">
        <w:rPr>
          <w:rFonts w:ascii="Arial Narrow" w:hAnsi="Arial Narrow"/>
        </w:rPr>
        <w:t>s</w:t>
      </w:r>
      <w:r w:rsidR="00045D52">
        <w:rPr>
          <w:rFonts w:ascii="Arial Narrow" w:hAnsi="Arial Narrow"/>
        </w:rPr>
        <w:t xml:space="preserve"> </w:t>
      </w:r>
      <w:r w:rsidR="00FE6176">
        <w:rPr>
          <w:rFonts w:ascii="Arial Narrow" w:hAnsi="Arial Narrow"/>
        </w:rPr>
        <w:t>w</w:t>
      </w:r>
      <w:r w:rsidR="00BB742C">
        <w:rPr>
          <w:rFonts w:ascii="Arial Narrow" w:hAnsi="Arial Narrow"/>
        </w:rPr>
        <w:t>h</w:t>
      </w:r>
      <w:r w:rsidR="00FE6176">
        <w:rPr>
          <w:rFonts w:ascii="Arial Narrow" w:hAnsi="Arial Narrow"/>
        </w:rPr>
        <w:t>e</w:t>
      </w:r>
      <w:r w:rsidR="00BB742C">
        <w:rPr>
          <w:rFonts w:ascii="Arial Narrow" w:hAnsi="Arial Narrow"/>
        </w:rPr>
        <w:t>n</w:t>
      </w:r>
      <w:r w:rsidR="00FE6176">
        <w:rPr>
          <w:rFonts w:ascii="Arial Narrow" w:hAnsi="Arial Narrow"/>
        </w:rPr>
        <w:t xml:space="preserve"> </w:t>
      </w:r>
      <w:r w:rsidR="00045D52">
        <w:rPr>
          <w:rFonts w:ascii="Arial Narrow" w:hAnsi="Arial Narrow"/>
        </w:rPr>
        <w:t xml:space="preserve">considering </w:t>
      </w:r>
      <w:r w:rsidR="0012736E">
        <w:rPr>
          <w:rFonts w:ascii="Arial Narrow" w:hAnsi="Arial Narrow"/>
        </w:rPr>
        <w:t>a potential t</w:t>
      </w:r>
      <w:r w:rsidR="00045D52">
        <w:rPr>
          <w:rFonts w:ascii="Arial Narrow" w:hAnsi="Arial Narrow"/>
        </w:rPr>
        <w:t xml:space="preserve">ransition into the new </w:t>
      </w:r>
      <w:r w:rsidR="00BB742C">
        <w:rPr>
          <w:rFonts w:ascii="Arial Narrow" w:hAnsi="Arial Narrow"/>
        </w:rPr>
        <w:t xml:space="preserve">ARE </w:t>
      </w:r>
      <w:r w:rsidR="00045D52">
        <w:rPr>
          <w:rFonts w:ascii="Arial Narrow" w:hAnsi="Arial Narrow"/>
        </w:rPr>
        <w:t>system</w:t>
      </w:r>
      <w:r w:rsidR="000D40D3">
        <w:rPr>
          <w:rFonts w:ascii="Arial Narrow" w:hAnsi="Arial Narrow"/>
        </w:rPr>
        <w:t xml:space="preserve"> is </w:t>
      </w:r>
      <w:r w:rsidR="00C41DC6" w:rsidRPr="00C41DC6">
        <w:rPr>
          <w:rFonts w:ascii="Arial Narrow" w:hAnsi="Arial Narrow"/>
          <w:b/>
        </w:rPr>
        <w:t>TIMING</w:t>
      </w:r>
      <w:r w:rsidR="000D40D3">
        <w:rPr>
          <w:rFonts w:ascii="Arial Narrow" w:hAnsi="Arial Narrow"/>
        </w:rPr>
        <w:t>.</w:t>
      </w:r>
      <w:r w:rsidR="00E41DE5">
        <w:rPr>
          <w:rFonts w:ascii="Arial Narrow" w:hAnsi="Arial Narrow"/>
        </w:rPr>
        <w:t xml:space="preserve">  </w:t>
      </w:r>
      <w:r w:rsidR="002E23A5">
        <w:rPr>
          <w:rFonts w:ascii="Arial Narrow" w:hAnsi="Arial Narrow"/>
        </w:rPr>
        <w:t xml:space="preserve">Regardless of </w:t>
      </w:r>
      <w:r w:rsidR="00FC00BC">
        <w:rPr>
          <w:rFonts w:ascii="Arial Narrow" w:hAnsi="Arial Narrow"/>
        </w:rPr>
        <w:t>exam details, how the transition plays into your long term licensure goals is a</w:t>
      </w:r>
      <w:r w:rsidR="00E41DE5">
        <w:rPr>
          <w:rFonts w:ascii="Arial Narrow" w:hAnsi="Arial Narrow"/>
        </w:rPr>
        <w:t xml:space="preserve"> huge</w:t>
      </w:r>
      <w:r w:rsidR="00FC00BC">
        <w:rPr>
          <w:rFonts w:ascii="Arial Narrow" w:hAnsi="Arial Narrow"/>
        </w:rPr>
        <w:t xml:space="preserve"> </w:t>
      </w:r>
      <w:r w:rsidR="002E23A5">
        <w:rPr>
          <w:rFonts w:ascii="Arial Narrow" w:hAnsi="Arial Narrow"/>
        </w:rPr>
        <w:t xml:space="preserve">factor.  </w:t>
      </w:r>
      <w:r w:rsidR="000D40D3">
        <w:rPr>
          <w:rFonts w:ascii="Arial Narrow" w:hAnsi="Arial Narrow"/>
        </w:rPr>
        <w:t>ARE 5.0 is scheduled to launch in late 2016</w:t>
      </w:r>
      <w:r w:rsidR="000607D6">
        <w:rPr>
          <w:rFonts w:ascii="Arial Narrow" w:hAnsi="Arial Narrow"/>
        </w:rPr>
        <w:t xml:space="preserve"> and for many candidates (myself included) ARE 5.0 simply will not come at the right time to sync with our long term goals.  Although ARE 4.0 does involve taking seven divisions, "cooling off" for several months to try and catch the transition correctly could have negative consequences. Your five year rolling clock will continue to tick while you wait for the transition to come along, and some candidates may find that waiting for the transition actually prolongs their completion of the ARE.   </w:t>
      </w:r>
    </w:p>
    <w:p w:rsidR="000607D6" w:rsidRDefault="000607D6" w:rsidP="00BA093D">
      <w:pPr>
        <w:spacing w:after="0"/>
        <w:jc w:val="both"/>
        <w:rPr>
          <w:rFonts w:ascii="Arial Narrow" w:hAnsi="Arial Narrow"/>
        </w:rPr>
      </w:pPr>
    </w:p>
    <w:p w:rsidR="000607D6" w:rsidRDefault="000607D6" w:rsidP="000607D6">
      <w:pPr>
        <w:spacing w:after="0"/>
        <w:jc w:val="both"/>
        <w:rPr>
          <w:rFonts w:ascii="Arial Narrow" w:hAnsi="Arial Narrow"/>
        </w:rPr>
      </w:pPr>
      <w:r>
        <w:rPr>
          <w:rFonts w:ascii="Arial Narrow" w:hAnsi="Arial Narrow"/>
        </w:rPr>
        <w:t xml:space="preserve">In terms of finding the most advantageous way to transition, the secret is out!  Those who have seen the </w:t>
      </w:r>
      <w:r w:rsidRPr="00192460">
        <w:rPr>
          <w:rFonts w:ascii="Arial Narrow" w:hAnsi="Arial Narrow"/>
          <w:i/>
        </w:rPr>
        <w:t>NCARB ARE Credit Model</w:t>
      </w:r>
      <w:r>
        <w:rPr>
          <w:rFonts w:ascii="Arial Narrow" w:hAnsi="Arial Narrow"/>
          <w:i/>
        </w:rPr>
        <w:t xml:space="preserve"> </w:t>
      </w:r>
      <w:r w:rsidRPr="00055FAC">
        <w:rPr>
          <w:rFonts w:ascii="Arial Narrow" w:hAnsi="Arial Narrow"/>
        </w:rPr>
        <w:t xml:space="preserve">have likely realized that if you sequence your </w:t>
      </w:r>
      <w:r w:rsidRPr="00055FAC">
        <w:rPr>
          <w:rFonts w:ascii="Arial Narrow" w:hAnsi="Arial Narrow"/>
        </w:rPr>
        <w:lastRenderedPageBreak/>
        <w:t>exam</w:t>
      </w:r>
      <w:r>
        <w:rPr>
          <w:rFonts w:ascii="Arial Narrow" w:hAnsi="Arial Narrow"/>
        </w:rPr>
        <w:t xml:space="preserve"> division</w:t>
      </w:r>
      <w:r w:rsidRPr="00055FAC">
        <w:rPr>
          <w:rFonts w:ascii="Arial Narrow" w:hAnsi="Arial Narrow"/>
        </w:rPr>
        <w:t>s correctly and transition at the right time</w:t>
      </w:r>
      <w:r>
        <w:rPr>
          <w:rFonts w:ascii="Arial Narrow" w:hAnsi="Arial Narrow"/>
        </w:rPr>
        <w:t xml:space="preserve">, you can end up only having to take </w:t>
      </w:r>
      <w:r w:rsidRPr="00B85E7D">
        <w:rPr>
          <w:rFonts w:ascii="Arial Narrow" w:hAnsi="Arial Narrow"/>
          <w:b/>
        </w:rPr>
        <w:t>FIVE</w:t>
      </w:r>
      <w:r>
        <w:rPr>
          <w:rFonts w:ascii="Arial Narrow" w:hAnsi="Arial Narrow"/>
        </w:rPr>
        <w:t xml:space="preserve"> exams. By taking Construction Documents (CDS), Program Planning and Practice (PPP), and Site Planning and Design (SPD) in 4.0, then transitioning into ARE 5.0, you would only be </w:t>
      </w:r>
      <w:r w:rsidRPr="00C56816">
        <w:rPr>
          <w:rFonts w:ascii="Arial Narrow" w:hAnsi="Arial Narrow"/>
        </w:rPr>
        <w:t>required to pass Project Planning &amp; Design and Project Development &amp; Documentation to complete the ARE</w:t>
      </w:r>
      <w:r>
        <w:rPr>
          <w:rFonts w:ascii="Arial Narrow" w:hAnsi="Arial Narrow"/>
        </w:rPr>
        <w:t>. In terms of finding the path through the ARE which requires the least number of exam divisions, this is the way to go.</w:t>
      </w:r>
    </w:p>
    <w:p w:rsidR="000607D6" w:rsidRDefault="000607D6" w:rsidP="000607D6">
      <w:pPr>
        <w:spacing w:after="0"/>
        <w:jc w:val="both"/>
        <w:rPr>
          <w:rFonts w:ascii="Arial Narrow" w:hAnsi="Arial Narrow"/>
        </w:rPr>
      </w:pPr>
    </w:p>
    <w:p w:rsidR="000607D6" w:rsidRDefault="000607D6" w:rsidP="000607D6">
      <w:pPr>
        <w:spacing w:after="0"/>
        <w:jc w:val="both"/>
        <w:rPr>
          <w:rFonts w:ascii="Arial Narrow" w:hAnsi="Arial Narrow"/>
        </w:rPr>
      </w:pPr>
      <w:r>
        <w:rPr>
          <w:rFonts w:ascii="Arial Narrow" w:hAnsi="Arial Narrow"/>
        </w:rPr>
        <w:t>There are some major factors that need to be considered with this path as well.  If a candidate does chose to complete CDS, PPP, and SPD in 4.0 and then transition, the two remaining divisions in ARE 5.0 appear to be cover a deal of material as they will drawing content from 4 and 6 of the existing division in ARE 4.0 (see NCARB Credit Model).  These exam divisions appear to cover a broad range of material compared to the content divisions of 4.0, and you may need to go back and review select areas from exams you have already passed in addition to learning the new material.</w:t>
      </w:r>
    </w:p>
    <w:p w:rsidR="000607D6" w:rsidRDefault="000607D6" w:rsidP="00BA093D">
      <w:pPr>
        <w:spacing w:after="0"/>
        <w:jc w:val="both"/>
        <w:rPr>
          <w:rFonts w:ascii="Arial Narrow" w:hAnsi="Arial Narrow"/>
        </w:rPr>
      </w:pPr>
    </w:p>
    <w:p w:rsidR="00267F52" w:rsidRPr="001B5306" w:rsidRDefault="004541E4" w:rsidP="003D2260">
      <w:pPr>
        <w:spacing w:after="0"/>
        <w:jc w:val="both"/>
        <w:rPr>
          <w:rFonts w:ascii="Arial Narrow" w:hAnsi="Arial Narrow"/>
        </w:rPr>
      </w:pPr>
      <w:r>
        <w:rPr>
          <w:rFonts w:ascii="Arial Narrow" w:hAnsi="Arial Narrow"/>
        </w:rPr>
        <w:t xml:space="preserve">The other </w:t>
      </w:r>
      <w:r w:rsidR="007C49B3">
        <w:rPr>
          <w:rFonts w:ascii="Arial Narrow" w:hAnsi="Arial Narrow"/>
        </w:rPr>
        <w:t xml:space="preserve">fundamental </w:t>
      </w:r>
      <w:r>
        <w:rPr>
          <w:rFonts w:ascii="Arial Narrow" w:hAnsi="Arial Narrow"/>
        </w:rPr>
        <w:t xml:space="preserve">consideration for </w:t>
      </w:r>
      <w:r w:rsidR="007C49B3">
        <w:rPr>
          <w:rFonts w:ascii="Arial Narrow" w:hAnsi="Arial Narrow"/>
        </w:rPr>
        <w:t xml:space="preserve">ARE </w:t>
      </w:r>
      <w:r>
        <w:rPr>
          <w:rFonts w:ascii="Arial Narrow" w:hAnsi="Arial Narrow"/>
        </w:rPr>
        <w:t>candidates</w:t>
      </w:r>
      <w:r w:rsidR="007C49B3">
        <w:rPr>
          <w:rFonts w:ascii="Arial Narrow" w:hAnsi="Arial Narrow"/>
        </w:rPr>
        <w:t xml:space="preserve"> is </w:t>
      </w:r>
      <w:r w:rsidR="009D2CF8">
        <w:rPr>
          <w:rFonts w:ascii="Arial Narrow" w:hAnsi="Arial Narrow"/>
        </w:rPr>
        <w:t xml:space="preserve">your personal study methods and your </w:t>
      </w:r>
      <w:r w:rsidR="007C49B3">
        <w:rPr>
          <w:rFonts w:ascii="Arial Narrow" w:hAnsi="Arial Narrow"/>
        </w:rPr>
        <w:t xml:space="preserve">comfort with the </w:t>
      </w:r>
      <w:r w:rsidR="009D2CF8">
        <w:rPr>
          <w:rFonts w:ascii="Arial Narrow" w:hAnsi="Arial Narrow"/>
        </w:rPr>
        <w:t xml:space="preserve">separation of divisions </w:t>
      </w:r>
      <w:r w:rsidR="007C49B3">
        <w:rPr>
          <w:rFonts w:ascii="Arial Narrow" w:hAnsi="Arial Narrow"/>
        </w:rPr>
        <w:t>of 4.0</w:t>
      </w:r>
      <w:r w:rsidR="009D2CF8">
        <w:rPr>
          <w:rFonts w:ascii="Arial Narrow" w:hAnsi="Arial Narrow"/>
        </w:rPr>
        <w:t xml:space="preserve">. </w:t>
      </w:r>
      <w:r w:rsidR="003D2260">
        <w:rPr>
          <w:rFonts w:ascii="Arial Narrow" w:hAnsi="Arial Narrow"/>
        </w:rPr>
        <w:t>At this point</w:t>
      </w:r>
      <w:r w:rsidR="001B5306">
        <w:rPr>
          <w:rFonts w:ascii="Arial Narrow" w:hAnsi="Arial Narrow"/>
        </w:rPr>
        <w:t>,</w:t>
      </w:r>
      <w:r w:rsidR="003D2260">
        <w:rPr>
          <w:rFonts w:ascii="Arial Narrow" w:hAnsi="Arial Narrow"/>
        </w:rPr>
        <w:t xml:space="preserve"> there is no way to </w:t>
      </w:r>
      <w:r w:rsidR="00E80181">
        <w:rPr>
          <w:rFonts w:ascii="Arial Narrow" w:hAnsi="Arial Narrow"/>
        </w:rPr>
        <w:t xml:space="preserve">determine </w:t>
      </w:r>
      <w:r w:rsidR="003D2260">
        <w:rPr>
          <w:rFonts w:ascii="Arial Narrow" w:hAnsi="Arial Narrow"/>
        </w:rPr>
        <w:t>wh</w:t>
      </w:r>
      <w:r w:rsidR="00FD4963">
        <w:rPr>
          <w:rFonts w:ascii="Arial Narrow" w:hAnsi="Arial Narrow"/>
        </w:rPr>
        <w:t xml:space="preserve">ether ARE 5.0 will be easier </w:t>
      </w:r>
      <w:r w:rsidR="003D2260">
        <w:rPr>
          <w:rFonts w:ascii="Arial Narrow" w:hAnsi="Arial Narrow"/>
        </w:rPr>
        <w:t>or more difficult</w:t>
      </w:r>
      <w:r w:rsidR="00E80181">
        <w:rPr>
          <w:rFonts w:ascii="Arial Narrow" w:hAnsi="Arial Narrow"/>
        </w:rPr>
        <w:t xml:space="preserve"> - a</w:t>
      </w:r>
      <w:r w:rsidR="003D2260">
        <w:rPr>
          <w:rFonts w:ascii="Arial Narrow" w:hAnsi="Arial Narrow"/>
        </w:rPr>
        <w:t>ll we can be sure of right now is that it will certainly be diffe</w:t>
      </w:r>
      <w:r w:rsidR="00E80181">
        <w:rPr>
          <w:rFonts w:ascii="Arial Narrow" w:hAnsi="Arial Narrow"/>
        </w:rPr>
        <w:t>rent.</w:t>
      </w:r>
      <w:r w:rsidR="00BB043F">
        <w:rPr>
          <w:rFonts w:ascii="Arial Narrow" w:hAnsi="Arial Narrow"/>
        </w:rPr>
        <w:t xml:space="preserve">  </w:t>
      </w:r>
      <w:r w:rsidR="00F47852">
        <w:rPr>
          <w:rFonts w:ascii="Arial Narrow" w:hAnsi="Arial Narrow"/>
        </w:rPr>
        <w:t>T</w:t>
      </w:r>
      <w:r w:rsidR="00267F52">
        <w:rPr>
          <w:rFonts w:ascii="Arial Narrow" w:hAnsi="Arial Narrow"/>
        </w:rPr>
        <w:t xml:space="preserve">he current seven divisions will be re-aligned (not to be confused with "melted down") into six new </w:t>
      </w:r>
      <w:r w:rsidR="00267F52" w:rsidRPr="001B5306">
        <w:rPr>
          <w:rFonts w:ascii="Arial Narrow" w:hAnsi="Arial Narrow"/>
        </w:rPr>
        <w:t>divisions:</w:t>
      </w:r>
    </w:p>
    <w:p w:rsidR="00267F52" w:rsidRPr="001B5306" w:rsidRDefault="00267F52" w:rsidP="003D2260">
      <w:pPr>
        <w:spacing w:after="0"/>
        <w:jc w:val="both"/>
        <w:rPr>
          <w:rFonts w:ascii="Arial Narrow" w:hAnsi="Arial Narrow"/>
        </w:rPr>
      </w:pPr>
    </w:p>
    <w:p w:rsidR="001B5306" w:rsidRPr="001B5306" w:rsidRDefault="001B5306" w:rsidP="001B5306">
      <w:pPr>
        <w:pStyle w:val="ListParagraph"/>
        <w:numPr>
          <w:ilvl w:val="0"/>
          <w:numId w:val="3"/>
        </w:numPr>
        <w:spacing w:after="0"/>
        <w:jc w:val="both"/>
        <w:rPr>
          <w:rFonts w:ascii="Arial Narrow" w:hAnsi="Arial Narrow"/>
        </w:rPr>
      </w:pPr>
      <w:r w:rsidRPr="001B5306">
        <w:rPr>
          <w:rFonts w:ascii="Arial Narrow" w:hAnsi="Arial Narrow"/>
        </w:rPr>
        <w:t>Practice Management</w:t>
      </w:r>
    </w:p>
    <w:p w:rsidR="001B5306" w:rsidRPr="001B5306" w:rsidRDefault="001B5306" w:rsidP="001B5306">
      <w:pPr>
        <w:pStyle w:val="ListParagraph"/>
        <w:numPr>
          <w:ilvl w:val="0"/>
          <w:numId w:val="3"/>
        </w:numPr>
        <w:spacing w:after="0"/>
        <w:jc w:val="both"/>
        <w:rPr>
          <w:rFonts w:ascii="Arial Narrow" w:hAnsi="Arial Narrow"/>
        </w:rPr>
      </w:pPr>
      <w:r w:rsidRPr="001B5306">
        <w:rPr>
          <w:rFonts w:ascii="Arial Narrow" w:hAnsi="Arial Narrow"/>
        </w:rPr>
        <w:t>Project Management</w:t>
      </w:r>
    </w:p>
    <w:p w:rsidR="001B5306" w:rsidRPr="001B5306" w:rsidRDefault="001B5306" w:rsidP="001B5306">
      <w:pPr>
        <w:pStyle w:val="ListParagraph"/>
        <w:numPr>
          <w:ilvl w:val="0"/>
          <w:numId w:val="3"/>
        </w:numPr>
        <w:spacing w:after="0"/>
        <w:jc w:val="both"/>
        <w:rPr>
          <w:rFonts w:ascii="Arial Narrow" w:hAnsi="Arial Narrow"/>
        </w:rPr>
      </w:pPr>
      <w:r w:rsidRPr="001B5306">
        <w:rPr>
          <w:rFonts w:ascii="Arial Narrow" w:hAnsi="Arial Narrow"/>
        </w:rPr>
        <w:t>Programming &amp; Analysis</w:t>
      </w:r>
    </w:p>
    <w:p w:rsidR="001B5306" w:rsidRPr="001B5306" w:rsidRDefault="001B5306" w:rsidP="001B5306">
      <w:pPr>
        <w:pStyle w:val="ListParagraph"/>
        <w:numPr>
          <w:ilvl w:val="0"/>
          <w:numId w:val="3"/>
        </w:numPr>
        <w:spacing w:after="0"/>
        <w:jc w:val="both"/>
        <w:rPr>
          <w:rFonts w:ascii="Arial Narrow" w:hAnsi="Arial Narrow"/>
        </w:rPr>
      </w:pPr>
      <w:r w:rsidRPr="001B5306">
        <w:rPr>
          <w:rFonts w:ascii="Arial Narrow" w:hAnsi="Arial Narrow"/>
        </w:rPr>
        <w:t>Project Planning &amp; Design</w:t>
      </w:r>
    </w:p>
    <w:p w:rsidR="001B5306" w:rsidRPr="001B5306" w:rsidRDefault="001B5306" w:rsidP="001B5306">
      <w:pPr>
        <w:pStyle w:val="ListParagraph"/>
        <w:numPr>
          <w:ilvl w:val="0"/>
          <w:numId w:val="3"/>
        </w:numPr>
        <w:spacing w:after="0"/>
        <w:jc w:val="both"/>
        <w:rPr>
          <w:rFonts w:ascii="Arial Narrow" w:hAnsi="Arial Narrow"/>
        </w:rPr>
      </w:pPr>
      <w:r w:rsidRPr="001B5306">
        <w:rPr>
          <w:rFonts w:ascii="Arial Narrow" w:hAnsi="Arial Narrow"/>
        </w:rPr>
        <w:t>Project Development &amp; Documentation</w:t>
      </w:r>
    </w:p>
    <w:p w:rsidR="001B5306" w:rsidRPr="001B5306" w:rsidRDefault="001B5306" w:rsidP="001B5306">
      <w:pPr>
        <w:pStyle w:val="ListParagraph"/>
        <w:numPr>
          <w:ilvl w:val="0"/>
          <w:numId w:val="3"/>
        </w:numPr>
        <w:spacing w:after="0"/>
        <w:jc w:val="both"/>
        <w:rPr>
          <w:rFonts w:ascii="Arial Narrow" w:hAnsi="Arial Narrow"/>
        </w:rPr>
      </w:pPr>
      <w:r w:rsidRPr="001B5306">
        <w:rPr>
          <w:rFonts w:ascii="Arial Narrow" w:hAnsi="Arial Narrow"/>
        </w:rPr>
        <w:t>Construction &amp; Evaluation</w:t>
      </w:r>
    </w:p>
    <w:p w:rsidR="003D2260" w:rsidRDefault="003D2260" w:rsidP="007072AA">
      <w:pPr>
        <w:spacing w:after="0"/>
        <w:jc w:val="both"/>
        <w:rPr>
          <w:rFonts w:ascii="Arial Narrow" w:hAnsi="Arial Narrow"/>
        </w:rPr>
      </w:pPr>
    </w:p>
    <w:p w:rsidR="00B76CB0" w:rsidRDefault="004826DC" w:rsidP="007072AA">
      <w:pPr>
        <w:spacing w:after="0"/>
        <w:jc w:val="both"/>
        <w:rPr>
          <w:rFonts w:ascii="Arial Narrow" w:hAnsi="Arial Narrow"/>
        </w:rPr>
      </w:pPr>
      <w:r>
        <w:rPr>
          <w:rFonts w:ascii="Arial Narrow" w:hAnsi="Arial Narrow"/>
        </w:rPr>
        <w:t>It is important to note that this does not mean that there will be a reduction in exam content. For example, o</w:t>
      </w:r>
      <w:r w:rsidR="001373E3">
        <w:rPr>
          <w:rFonts w:ascii="Arial Narrow" w:hAnsi="Arial Narrow"/>
        </w:rPr>
        <w:t>ne of the most publicized changes</w:t>
      </w:r>
      <w:r w:rsidR="00A245EA">
        <w:rPr>
          <w:rFonts w:ascii="Arial Narrow" w:hAnsi="Arial Narrow"/>
        </w:rPr>
        <w:t xml:space="preserve"> of</w:t>
      </w:r>
      <w:r w:rsidR="001373E3">
        <w:rPr>
          <w:rFonts w:ascii="Arial Narrow" w:hAnsi="Arial Narrow"/>
        </w:rPr>
        <w:t xml:space="preserve"> ARE 5.0 is the elimination of </w:t>
      </w:r>
      <w:r w:rsidR="00A245EA">
        <w:rPr>
          <w:rFonts w:ascii="Arial Narrow" w:hAnsi="Arial Narrow"/>
        </w:rPr>
        <w:t xml:space="preserve">the </w:t>
      </w:r>
      <w:r w:rsidR="001373E3">
        <w:rPr>
          <w:rFonts w:ascii="Arial Narrow" w:hAnsi="Arial Narrow"/>
        </w:rPr>
        <w:t>graphic vignettes</w:t>
      </w:r>
      <w:r>
        <w:rPr>
          <w:rFonts w:ascii="Arial Narrow" w:hAnsi="Arial Narrow"/>
        </w:rPr>
        <w:t xml:space="preserve">.  </w:t>
      </w:r>
      <w:r w:rsidR="008B3217">
        <w:rPr>
          <w:rFonts w:ascii="Arial Narrow" w:hAnsi="Arial Narrow"/>
        </w:rPr>
        <w:t>In ARE 5.0, c</w:t>
      </w:r>
      <w:r w:rsidR="001B1A64">
        <w:rPr>
          <w:rFonts w:ascii="Arial Narrow" w:hAnsi="Arial Narrow"/>
        </w:rPr>
        <w:t xml:space="preserve">andidates </w:t>
      </w:r>
      <w:r w:rsidR="00257D8D">
        <w:rPr>
          <w:rFonts w:ascii="Arial Narrow" w:hAnsi="Arial Narrow"/>
        </w:rPr>
        <w:t xml:space="preserve">will still be tested on the knowledge and skills required to </w:t>
      </w:r>
      <w:r w:rsidR="001B1A64">
        <w:rPr>
          <w:rFonts w:ascii="Arial Narrow" w:hAnsi="Arial Narrow"/>
        </w:rPr>
        <w:t xml:space="preserve">complete the vignettes </w:t>
      </w:r>
      <w:r w:rsidR="008B3217">
        <w:rPr>
          <w:rFonts w:ascii="Arial Narrow" w:hAnsi="Arial Narrow"/>
        </w:rPr>
        <w:t>of</w:t>
      </w:r>
      <w:r w:rsidR="001B1A64">
        <w:rPr>
          <w:rFonts w:ascii="Arial Narrow" w:hAnsi="Arial Narrow"/>
        </w:rPr>
        <w:t xml:space="preserve"> 4.0; however, </w:t>
      </w:r>
      <w:r w:rsidR="00257D8D">
        <w:rPr>
          <w:rFonts w:ascii="Arial Narrow" w:hAnsi="Arial Narrow"/>
        </w:rPr>
        <w:t>th</w:t>
      </w:r>
      <w:r w:rsidR="00B85AB9">
        <w:rPr>
          <w:rFonts w:ascii="Arial Narrow" w:hAnsi="Arial Narrow"/>
        </w:rPr>
        <w:t>ose skills will be te</w:t>
      </w:r>
      <w:r w:rsidR="000D056D">
        <w:rPr>
          <w:rFonts w:ascii="Arial Narrow" w:hAnsi="Arial Narrow"/>
        </w:rPr>
        <w:t>sted in different ways. S</w:t>
      </w:r>
      <w:r w:rsidR="00B85AB9">
        <w:rPr>
          <w:rFonts w:ascii="Arial Narrow" w:hAnsi="Arial Narrow"/>
        </w:rPr>
        <w:t xml:space="preserve">everal new question types </w:t>
      </w:r>
      <w:r w:rsidR="000D056D">
        <w:rPr>
          <w:rFonts w:ascii="Arial Narrow" w:hAnsi="Arial Narrow"/>
        </w:rPr>
        <w:t xml:space="preserve">will </w:t>
      </w:r>
      <w:r w:rsidR="00B85AB9">
        <w:rPr>
          <w:rFonts w:ascii="Arial Narrow" w:hAnsi="Arial Narrow"/>
        </w:rPr>
        <w:t xml:space="preserve">be integrated into the </w:t>
      </w:r>
      <w:r w:rsidR="00DE1A94">
        <w:rPr>
          <w:rFonts w:ascii="Arial Narrow" w:hAnsi="Arial Narrow"/>
        </w:rPr>
        <w:t>exam</w:t>
      </w:r>
      <w:r w:rsidR="00B85AB9">
        <w:rPr>
          <w:rFonts w:ascii="Arial Narrow" w:hAnsi="Arial Narrow"/>
        </w:rPr>
        <w:t xml:space="preserve"> which will require analytical </w:t>
      </w:r>
      <w:r w:rsidR="00B85AB9" w:rsidRPr="000D648D">
        <w:rPr>
          <w:rFonts w:ascii="Arial Narrow" w:hAnsi="Arial Narrow"/>
        </w:rPr>
        <w:t>thinking beyond</w:t>
      </w:r>
      <w:r w:rsidR="000D648D" w:rsidRPr="000D648D">
        <w:rPr>
          <w:rFonts w:ascii="Arial Narrow" w:hAnsi="Arial Narrow"/>
        </w:rPr>
        <w:t xml:space="preserve"> selectin</w:t>
      </w:r>
      <w:r w:rsidR="00D91C97">
        <w:rPr>
          <w:rFonts w:ascii="Arial Narrow" w:hAnsi="Arial Narrow"/>
        </w:rPr>
        <w:t>g one of four potential answers.</w:t>
      </w:r>
      <w:r w:rsidR="000D056D">
        <w:rPr>
          <w:rFonts w:ascii="Arial Narrow" w:hAnsi="Arial Narrow"/>
        </w:rPr>
        <w:t xml:space="preserve"> </w:t>
      </w:r>
      <w:r w:rsidR="000D648D" w:rsidRPr="003D33F7">
        <w:rPr>
          <w:rFonts w:ascii="Arial Narrow" w:hAnsi="Arial Narrow"/>
          <w:b/>
        </w:rPr>
        <w:t>Case studies</w:t>
      </w:r>
      <w:r w:rsidR="000D648D" w:rsidRPr="00FE7A17">
        <w:rPr>
          <w:rFonts w:ascii="Arial Narrow" w:hAnsi="Arial Narrow"/>
        </w:rPr>
        <w:t xml:space="preserve"> are </w:t>
      </w:r>
      <w:r w:rsidR="00796AD5" w:rsidRPr="00FE7A17">
        <w:rPr>
          <w:rFonts w:ascii="Arial Narrow" w:hAnsi="Arial Narrow"/>
        </w:rPr>
        <w:t>anti</w:t>
      </w:r>
      <w:r w:rsidR="002703BF">
        <w:rPr>
          <w:rFonts w:ascii="Arial Narrow" w:hAnsi="Arial Narrow"/>
        </w:rPr>
        <w:t xml:space="preserve">cipated to be implemented which will </w:t>
      </w:r>
      <w:r w:rsidR="00FE7A17" w:rsidRPr="00FE7A17">
        <w:rPr>
          <w:rFonts w:ascii="Arial Narrow" w:hAnsi="Arial Narrow"/>
        </w:rPr>
        <w:t xml:space="preserve">require candidates to assess multiple </w:t>
      </w:r>
      <w:r w:rsidR="00FE7A17" w:rsidRPr="00FE7A17">
        <w:rPr>
          <w:rFonts w:ascii="Arial Narrow" w:hAnsi="Arial Narrow"/>
        </w:rPr>
        <w:lastRenderedPageBreak/>
        <w:t>pieces of information and make evaluative judgments</w:t>
      </w:r>
      <w:r w:rsidR="00FE7A17">
        <w:rPr>
          <w:rFonts w:ascii="Arial Narrow" w:hAnsi="Arial Narrow"/>
        </w:rPr>
        <w:t>.</w:t>
      </w:r>
      <w:r w:rsidR="00BF0E04">
        <w:rPr>
          <w:rFonts w:ascii="Arial Narrow" w:hAnsi="Arial Narrow"/>
        </w:rPr>
        <w:t xml:space="preserve">  </w:t>
      </w:r>
      <w:r w:rsidR="003D33F7" w:rsidRPr="00AC79EC">
        <w:rPr>
          <w:rFonts w:ascii="Arial Narrow" w:hAnsi="Arial Narrow"/>
          <w:b/>
        </w:rPr>
        <w:t>Hot spot</w:t>
      </w:r>
      <w:r w:rsidR="003D33F7" w:rsidRPr="00AC79EC">
        <w:rPr>
          <w:rFonts w:ascii="Arial Narrow" w:hAnsi="Arial Narrow"/>
        </w:rPr>
        <w:t xml:space="preserve"> questions </w:t>
      </w:r>
      <w:r w:rsidR="00BF0E04">
        <w:rPr>
          <w:rFonts w:ascii="Arial Narrow" w:hAnsi="Arial Narrow"/>
        </w:rPr>
        <w:t>w</w:t>
      </w:r>
      <w:r w:rsidR="000D056D">
        <w:rPr>
          <w:rFonts w:ascii="Arial Narrow" w:hAnsi="Arial Narrow"/>
        </w:rPr>
        <w:t xml:space="preserve">ill </w:t>
      </w:r>
      <w:r w:rsidR="00AC79EC">
        <w:rPr>
          <w:rFonts w:ascii="Arial Narrow" w:hAnsi="Arial Narrow"/>
        </w:rPr>
        <w:t xml:space="preserve">ask </w:t>
      </w:r>
      <w:r w:rsidR="003D33F7" w:rsidRPr="00AC79EC">
        <w:rPr>
          <w:rFonts w:ascii="Arial Narrow" w:hAnsi="Arial Narrow"/>
        </w:rPr>
        <w:t>candidates to identify the correct location, or “h</w:t>
      </w:r>
      <w:r w:rsidR="00AC79EC" w:rsidRPr="00AC79EC">
        <w:rPr>
          <w:rFonts w:ascii="Arial Narrow" w:hAnsi="Arial Narrow"/>
        </w:rPr>
        <w:t>ot spot,” on a response image (</w:t>
      </w:r>
      <w:r w:rsidR="003D33F7" w:rsidRPr="00AC79EC">
        <w:rPr>
          <w:rFonts w:ascii="Arial Narrow" w:hAnsi="Arial Narrow"/>
        </w:rPr>
        <w:t xml:space="preserve">ie: </w:t>
      </w:r>
      <w:r w:rsidR="00BF0E04">
        <w:rPr>
          <w:rFonts w:ascii="Arial Narrow" w:hAnsi="Arial Narrow"/>
        </w:rPr>
        <w:t>Draw</w:t>
      </w:r>
      <w:r w:rsidR="003D33F7" w:rsidRPr="00AC79EC">
        <w:rPr>
          <w:rFonts w:ascii="Arial Narrow" w:hAnsi="Arial Narrow"/>
        </w:rPr>
        <w:t xml:space="preserve"> the correct</w:t>
      </w:r>
      <w:r w:rsidR="0000152C">
        <w:rPr>
          <w:rFonts w:ascii="Arial Narrow" w:hAnsi="Arial Narrow"/>
        </w:rPr>
        <w:t xml:space="preserve"> location of the vapor barrier o</w:t>
      </w:r>
      <w:r w:rsidR="003D33F7" w:rsidRPr="00AC79EC">
        <w:rPr>
          <w:rFonts w:ascii="Arial Narrow" w:hAnsi="Arial Narrow"/>
        </w:rPr>
        <w:t xml:space="preserve">n the </w:t>
      </w:r>
      <w:r w:rsidR="00AC79EC" w:rsidRPr="00AC79EC">
        <w:rPr>
          <w:rFonts w:ascii="Arial Narrow" w:hAnsi="Arial Narrow"/>
        </w:rPr>
        <w:t>following detail).</w:t>
      </w:r>
      <w:r w:rsidR="00520497">
        <w:rPr>
          <w:rFonts w:ascii="Arial Narrow" w:hAnsi="Arial Narrow"/>
        </w:rPr>
        <w:t xml:space="preserve">  </w:t>
      </w:r>
      <w:r w:rsidR="003105CA">
        <w:rPr>
          <w:rFonts w:ascii="Arial Narrow" w:hAnsi="Arial Narrow"/>
        </w:rPr>
        <w:t xml:space="preserve">The full </w:t>
      </w:r>
      <w:r w:rsidR="003105CA" w:rsidRPr="004B33F4">
        <w:rPr>
          <w:rFonts w:ascii="Arial Narrow" w:hAnsi="Arial Narrow"/>
          <w:i/>
        </w:rPr>
        <w:t>ARE 5.0 Test Specification</w:t>
      </w:r>
      <w:r w:rsidR="003105CA">
        <w:rPr>
          <w:rFonts w:ascii="Arial Narrow" w:hAnsi="Arial Narrow"/>
        </w:rPr>
        <w:t xml:space="preserve"> is now available for download on the NCARB website.</w:t>
      </w:r>
      <w:r w:rsidR="00F51087">
        <w:rPr>
          <w:rFonts w:ascii="Arial Narrow" w:hAnsi="Arial Narrow"/>
        </w:rPr>
        <w:t xml:space="preserve"> </w:t>
      </w:r>
      <w:r w:rsidR="00520497">
        <w:rPr>
          <w:rFonts w:ascii="Arial Narrow" w:hAnsi="Arial Narrow"/>
        </w:rPr>
        <w:t xml:space="preserve">Candidates who are considering the </w:t>
      </w:r>
      <w:r w:rsidR="005E310E">
        <w:rPr>
          <w:rFonts w:ascii="Arial Narrow" w:hAnsi="Arial Narrow"/>
        </w:rPr>
        <w:t>transition</w:t>
      </w:r>
      <w:r w:rsidR="00520497">
        <w:rPr>
          <w:rFonts w:ascii="Arial Narrow" w:hAnsi="Arial Narrow"/>
        </w:rPr>
        <w:t xml:space="preserve"> should review the </w:t>
      </w:r>
      <w:r w:rsidR="00FC4059">
        <w:rPr>
          <w:rFonts w:ascii="Arial Narrow" w:hAnsi="Arial Narrow"/>
        </w:rPr>
        <w:t>NCARB Test Specification</w:t>
      </w:r>
      <w:r w:rsidR="00520497">
        <w:rPr>
          <w:rFonts w:ascii="Arial Narrow" w:hAnsi="Arial Narrow"/>
        </w:rPr>
        <w:t xml:space="preserve"> and the content alignment for each division to determine if they are </w:t>
      </w:r>
      <w:r w:rsidR="005E310E">
        <w:rPr>
          <w:rFonts w:ascii="Arial Narrow" w:hAnsi="Arial Narrow"/>
        </w:rPr>
        <w:t>comfortable with the format of the new exam</w:t>
      </w:r>
      <w:r w:rsidR="00FC4059">
        <w:rPr>
          <w:rFonts w:ascii="Arial Narrow" w:hAnsi="Arial Narrow"/>
        </w:rPr>
        <w:t xml:space="preserve"> prior to making their decision</w:t>
      </w:r>
      <w:r w:rsidR="005E310E">
        <w:rPr>
          <w:rFonts w:ascii="Arial Narrow" w:hAnsi="Arial Narrow"/>
        </w:rPr>
        <w:t xml:space="preserve">.  </w:t>
      </w:r>
    </w:p>
    <w:p w:rsidR="00BD5A30" w:rsidRDefault="00BD5A30" w:rsidP="007072AA">
      <w:pPr>
        <w:spacing w:after="0"/>
        <w:jc w:val="both"/>
        <w:rPr>
          <w:rFonts w:ascii="Arial Narrow" w:hAnsi="Arial Narrow"/>
        </w:rPr>
      </w:pPr>
    </w:p>
    <w:p w:rsidR="008F2724" w:rsidRDefault="001E44D9" w:rsidP="0065366D">
      <w:pPr>
        <w:spacing w:after="0"/>
        <w:jc w:val="both"/>
        <w:rPr>
          <w:rFonts w:ascii="Arial Narrow" w:hAnsi="Arial Narrow"/>
        </w:rPr>
      </w:pPr>
      <w:r>
        <w:rPr>
          <w:rFonts w:ascii="Arial Narrow" w:hAnsi="Arial Narrow"/>
        </w:rPr>
        <w:t xml:space="preserve">There is no </w:t>
      </w:r>
      <w:r w:rsidR="00F51087">
        <w:rPr>
          <w:rFonts w:ascii="Arial Narrow" w:hAnsi="Arial Narrow"/>
        </w:rPr>
        <w:t>universal</w:t>
      </w:r>
      <w:r>
        <w:rPr>
          <w:rFonts w:ascii="Arial Narrow" w:hAnsi="Arial Narrow"/>
        </w:rPr>
        <w:t xml:space="preserve"> "best case scenario" in terms of navigating the ARE transition.  The decision of whether or not a candidate should depends on the candidate, their long term licensure goals</w:t>
      </w:r>
      <w:r w:rsidR="00BA3CD3">
        <w:rPr>
          <w:rFonts w:ascii="Arial Narrow" w:hAnsi="Arial Narrow"/>
        </w:rPr>
        <w:t>/schedule</w:t>
      </w:r>
      <w:r>
        <w:rPr>
          <w:rFonts w:ascii="Arial Narrow" w:hAnsi="Arial Narrow"/>
        </w:rPr>
        <w:t>, an</w:t>
      </w:r>
      <w:r w:rsidR="0065366D">
        <w:rPr>
          <w:rFonts w:ascii="Arial Narrow" w:hAnsi="Arial Narrow"/>
        </w:rPr>
        <w:t>d their p</w:t>
      </w:r>
      <w:r w:rsidR="00BA3CD3">
        <w:rPr>
          <w:rFonts w:ascii="Arial Narrow" w:hAnsi="Arial Narrow"/>
        </w:rPr>
        <w:t xml:space="preserve">referred </w:t>
      </w:r>
      <w:r w:rsidR="0065366D">
        <w:rPr>
          <w:rFonts w:ascii="Arial Narrow" w:hAnsi="Arial Narrow"/>
        </w:rPr>
        <w:t xml:space="preserve">study methods. However, as an Architect </w:t>
      </w:r>
      <w:r w:rsidR="00A244EB">
        <w:rPr>
          <w:rFonts w:ascii="Arial Narrow" w:hAnsi="Arial Narrow"/>
        </w:rPr>
        <w:t>Licensing</w:t>
      </w:r>
      <w:r w:rsidR="0065366D">
        <w:rPr>
          <w:rFonts w:ascii="Arial Narrow" w:hAnsi="Arial Narrow"/>
        </w:rPr>
        <w:t xml:space="preserve"> Advisor I can offer a few </w:t>
      </w:r>
      <w:r w:rsidR="00BA3CD3">
        <w:rPr>
          <w:rFonts w:ascii="Arial Narrow" w:hAnsi="Arial Narrow"/>
        </w:rPr>
        <w:t>common</w:t>
      </w:r>
      <w:r w:rsidR="0065366D">
        <w:rPr>
          <w:rFonts w:ascii="Arial Narrow" w:hAnsi="Arial Narrow"/>
        </w:rPr>
        <w:t xml:space="preserve"> suggestions:</w:t>
      </w:r>
    </w:p>
    <w:p w:rsidR="003D1B4A" w:rsidRPr="0065366D" w:rsidRDefault="00B70A31" w:rsidP="004D149F">
      <w:pPr>
        <w:spacing w:after="0"/>
        <w:rPr>
          <w:rFonts w:ascii="Arial Narrow" w:hAnsi="Arial Narrow"/>
        </w:rPr>
      </w:pPr>
      <w:r>
        <w:rPr>
          <w:rFonts w:ascii="Arial Narrow" w:hAnsi="Arial Narrow"/>
        </w:rPr>
        <w:t xml:space="preserve"> </w:t>
      </w:r>
    </w:p>
    <w:p w:rsidR="00FF236C" w:rsidRDefault="00216C94" w:rsidP="003D1B4A">
      <w:pPr>
        <w:spacing w:after="0"/>
        <w:jc w:val="both"/>
        <w:rPr>
          <w:rFonts w:ascii="Arial Narrow" w:hAnsi="Arial Narrow"/>
        </w:rPr>
      </w:pPr>
      <w:r>
        <w:rPr>
          <w:rFonts w:ascii="Arial Narrow" w:hAnsi="Arial Narrow"/>
        </w:rPr>
        <w:t xml:space="preserve">1. </w:t>
      </w:r>
      <w:r w:rsidR="004C7E42">
        <w:rPr>
          <w:rFonts w:ascii="Arial Narrow" w:hAnsi="Arial Narrow"/>
        </w:rPr>
        <w:t>Get signed-up</w:t>
      </w:r>
      <w:r w:rsidR="00A244EB">
        <w:rPr>
          <w:rFonts w:ascii="Arial Narrow" w:hAnsi="Arial Narrow"/>
        </w:rPr>
        <w:t xml:space="preserve"> to test prior to ARE 5.0. </w:t>
      </w:r>
      <w:r>
        <w:rPr>
          <w:rFonts w:ascii="Arial Narrow" w:hAnsi="Arial Narrow"/>
        </w:rPr>
        <w:t xml:space="preserve">If you have not </w:t>
      </w:r>
      <w:r w:rsidR="00DB2BDA">
        <w:rPr>
          <w:rFonts w:ascii="Arial Narrow" w:hAnsi="Arial Narrow"/>
        </w:rPr>
        <w:t>acquired</w:t>
      </w:r>
      <w:r>
        <w:rPr>
          <w:rFonts w:ascii="Arial Narrow" w:hAnsi="Arial Narrow"/>
        </w:rPr>
        <w:t xml:space="preserve"> your authorized to test with the </w:t>
      </w:r>
      <w:r w:rsidR="004C7E42">
        <w:rPr>
          <w:rFonts w:ascii="Arial Narrow" w:hAnsi="Arial Narrow"/>
        </w:rPr>
        <w:t>State</w:t>
      </w:r>
      <w:r>
        <w:rPr>
          <w:rFonts w:ascii="Arial Narrow" w:hAnsi="Arial Narrow"/>
        </w:rPr>
        <w:t xml:space="preserve"> Architectural Registration Board</w:t>
      </w:r>
      <w:r w:rsidR="00DB2BDA">
        <w:rPr>
          <w:rFonts w:ascii="Arial Narrow" w:hAnsi="Arial Narrow"/>
        </w:rPr>
        <w:t>, get it!</w:t>
      </w:r>
      <w:r w:rsidR="004C7E42">
        <w:rPr>
          <w:rFonts w:ascii="Arial Narrow" w:hAnsi="Arial Narrow"/>
        </w:rPr>
        <w:t xml:space="preserve">   When ARE transitions in late 2016, all new candidate</w:t>
      </w:r>
      <w:r w:rsidR="00FF236C">
        <w:rPr>
          <w:rFonts w:ascii="Arial Narrow" w:hAnsi="Arial Narrow"/>
        </w:rPr>
        <w:t>s will be fo</w:t>
      </w:r>
      <w:r w:rsidR="004C531C">
        <w:rPr>
          <w:rFonts w:ascii="Arial Narrow" w:hAnsi="Arial Narrow"/>
        </w:rPr>
        <w:t>rced into ARE 5.0; h</w:t>
      </w:r>
      <w:r w:rsidR="00B1510B">
        <w:rPr>
          <w:rFonts w:ascii="Arial Narrow" w:hAnsi="Arial Narrow"/>
        </w:rPr>
        <w:t>owever, ca</w:t>
      </w:r>
      <w:r w:rsidR="00A244EB">
        <w:rPr>
          <w:rFonts w:ascii="Arial Narrow" w:hAnsi="Arial Narrow"/>
        </w:rPr>
        <w:t>ndidates who are a</w:t>
      </w:r>
      <w:r w:rsidR="004C531C">
        <w:rPr>
          <w:rFonts w:ascii="Arial Narrow" w:hAnsi="Arial Narrow"/>
        </w:rPr>
        <w:t xml:space="preserve">uthorized to </w:t>
      </w:r>
      <w:r w:rsidR="00A244EB">
        <w:rPr>
          <w:rFonts w:ascii="Arial Narrow" w:hAnsi="Arial Narrow"/>
        </w:rPr>
        <w:t>t</w:t>
      </w:r>
      <w:r w:rsidR="00B1510B">
        <w:rPr>
          <w:rFonts w:ascii="Arial Narrow" w:hAnsi="Arial Narrow"/>
        </w:rPr>
        <w:t xml:space="preserve">est at the time of the transition will have </w:t>
      </w:r>
      <w:r w:rsidR="00FF236C">
        <w:rPr>
          <w:rFonts w:ascii="Arial Narrow" w:hAnsi="Arial Narrow"/>
        </w:rPr>
        <w:t>their choice to transition, not transition, or transition at a later date.</w:t>
      </w:r>
      <w:r w:rsidR="00C66C88">
        <w:rPr>
          <w:rFonts w:ascii="Arial Narrow" w:hAnsi="Arial Narrow"/>
        </w:rPr>
        <w:t xml:space="preserve">  ARE 4.0 and ARE 5.0 will be offered concurrently until July of 2018.  Having your </w:t>
      </w:r>
      <w:r w:rsidR="00110B25">
        <w:rPr>
          <w:rFonts w:ascii="Arial Narrow" w:hAnsi="Arial Narrow"/>
        </w:rPr>
        <w:t>A</w:t>
      </w:r>
      <w:r w:rsidR="00C66C88">
        <w:rPr>
          <w:rFonts w:ascii="Arial Narrow" w:hAnsi="Arial Narrow"/>
        </w:rPr>
        <w:t xml:space="preserve">uthorization to </w:t>
      </w:r>
      <w:r w:rsidR="00110B25">
        <w:rPr>
          <w:rFonts w:ascii="Arial Narrow" w:hAnsi="Arial Narrow"/>
        </w:rPr>
        <w:t>T</w:t>
      </w:r>
      <w:r w:rsidR="00C66C88">
        <w:rPr>
          <w:rFonts w:ascii="Arial Narrow" w:hAnsi="Arial Narrow"/>
        </w:rPr>
        <w:t xml:space="preserve">est prior to </w:t>
      </w:r>
      <w:r w:rsidR="00110B25">
        <w:rPr>
          <w:rFonts w:ascii="Arial Narrow" w:hAnsi="Arial Narrow"/>
        </w:rPr>
        <w:t xml:space="preserve">the launch of </w:t>
      </w:r>
      <w:r w:rsidR="00C66C88">
        <w:rPr>
          <w:rFonts w:ascii="Arial Narrow" w:hAnsi="Arial Narrow"/>
        </w:rPr>
        <w:t>ARE 5.0 preserves you</w:t>
      </w:r>
      <w:r w:rsidR="00EC7AB8">
        <w:rPr>
          <w:rFonts w:ascii="Arial Narrow" w:hAnsi="Arial Narrow"/>
        </w:rPr>
        <w:t>r</w:t>
      </w:r>
      <w:r w:rsidR="00C66C88">
        <w:rPr>
          <w:rFonts w:ascii="Arial Narrow" w:hAnsi="Arial Narrow"/>
        </w:rPr>
        <w:t xml:space="preserve"> ability to choose</w:t>
      </w:r>
      <w:r w:rsidR="00110B25">
        <w:rPr>
          <w:rFonts w:ascii="Arial Narrow" w:hAnsi="Arial Narrow"/>
        </w:rPr>
        <w:t>!</w:t>
      </w:r>
      <w:r w:rsidR="004C531C">
        <w:rPr>
          <w:rFonts w:ascii="Arial Narrow" w:hAnsi="Arial Narrow"/>
        </w:rPr>
        <w:t xml:space="preserve">  Obtaining your authorization to test can be done right in your NCARB Record under </w:t>
      </w:r>
      <w:r w:rsidR="004C531C" w:rsidRPr="004A69D3">
        <w:rPr>
          <w:rFonts w:ascii="Arial Narrow" w:hAnsi="Arial Narrow"/>
          <w:i/>
        </w:rPr>
        <w:t>Examination</w:t>
      </w:r>
      <w:r w:rsidR="004C531C">
        <w:rPr>
          <w:rFonts w:ascii="Arial Narrow" w:hAnsi="Arial Narrow"/>
        </w:rPr>
        <w:t>.</w:t>
      </w:r>
      <w:r w:rsidR="00110B25">
        <w:rPr>
          <w:rFonts w:ascii="Arial Narrow" w:hAnsi="Arial Narrow"/>
        </w:rPr>
        <w:t xml:space="preserve">  </w:t>
      </w:r>
      <w:r w:rsidR="00C66C88">
        <w:rPr>
          <w:rFonts w:ascii="Arial Narrow" w:hAnsi="Arial Narrow"/>
        </w:rPr>
        <w:t xml:space="preserve">  </w:t>
      </w:r>
    </w:p>
    <w:p w:rsidR="00AF41B1" w:rsidRDefault="00AF41B1" w:rsidP="004D149F">
      <w:pPr>
        <w:spacing w:after="0"/>
        <w:rPr>
          <w:rFonts w:ascii="Arial Narrow" w:hAnsi="Arial Narrow"/>
        </w:rPr>
      </w:pPr>
    </w:p>
    <w:p w:rsidR="008F2724" w:rsidRDefault="005573E4" w:rsidP="008F2724">
      <w:pPr>
        <w:spacing w:after="0"/>
        <w:jc w:val="both"/>
        <w:rPr>
          <w:rFonts w:ascii="Arial Narrow" w:hAnsi="Arial Narrow"/>
        </w:rPr>
      </w:pPr>
      <w:r>
        <w:rPr>
          <w:rFonts w:ascii="Arial Narrow" w:hAnsi="Arial Narrow"/>
        </w:rPr>
        <w:t>2.  If y</w:t>
      </w:r>
      <w:r w:rsidR="008D2724">
        <w:rPr>
          <w:rFonts w:ascii="Arial Narrow" w:hAnsi="Arial Narrow"/>
        </w:rPr>
        <w:t xml:space="preserve">ou want to start </w:t>
      </w:r>
      <w:r w:rsidR="007A74A4">
        <w:rPr>
          <w:rFonts w:ascii="Arial Narrow" w:hAnsi="Arial Narrow"/>
        </w:rPr>
        <w:t xml:space="preserve">your exams now </w:t>
      </w:r>
      <w:r w:rsidR="008D2724">
        <w:rPr>
          <w:rFonts w:ascii="Arial Narrow" w:hAnsi="Arial Narrow"/>
        </w:rPr>
        <w:t xml:space="preserve">in ARE 4.0 </w:t>
      </w:r>
      <w:r w:rsidR="009C1260">
        <w:rPr>
          <w:rFonts w:ascii="Arial Narrow" w:hAnsi="Arial Narrow"/>
        </w:rPr>
        <w:t>but</w:t>
      </w:r>
      <w:r w:rsidR="008D2724">
        <w:rPr>
          <w:rFonts w:ascii="Arial Narrow" w:hAnsi="Arial Narrow"/>
        </w:rPr>
        <w:t xml:space="preserve"> </w:t>
      </w:r>
      <w:r w:rsidR="007A74A4">
        <w:rPr>
          <w:rFonts w:ascii="Arial Narrow" w:hAnsi="Arial Narrow"/>
        </w:rPr>
        <w:t xml:space="preserve">you </w:t>
      </w:r>
      <w:r w:rsidR="008D2724">
        <w:rPr>
          <w:rFonts w:ascii="Arial Narrow" w:hAnsi="Arial Narrow"/>
        </w:rPr>
        <w:t xml:space="preserve">are considering trying to take advantage of the transition, </w:t>
      </w:r>
      <w:r w:rsidR="00BC0FFA">
        <w:rPr>
          <w:rFonts w:ascii="Arial Narrow" w:hAnsi="Arial Narrow"/>
        </w:rPr>
        <w:t>take CDS, PPP, and SPD</w:t>
      </w:r>
      <w:r w:rsidR="008D2724">
        <w:rPr>
          <w:rFonts w:ascii="Arial Narrow" w:hAnsi="Arial Narrow"/>
        </w:rPr>
        <w:t xml:space="preserve"> first</w:t>
      </w:r>
      <w:r w:rsidR="00BC0FFA">
        <w:rPr>
          <w:rFonts w:ascii="Arial Narrow" w:hAnsi="Arial Narrow"/>
        </w:rPr>
        <w:t>.</w:t>
      </w:r>
      <w:r w:rsidR="009C1260">
        <w:rPr>
          <w:rFonts w:ascii="Arial Narrow" w:hAnsi="Arial Narrow"/>
        </w:rPr>
        <w:t xml:space="preserve"> </w:t>
      </w:r>
      <w:r w:rsidR="00DB3816">
        <w:rPr>
          <w:rFonts w:ascii="Arial Narrow" w:hAnsi="Arial Narrow"/>
        </w:rPr>
        <w:t xml:space="preserve">Having these </w:t>
      </w:r>
      <w:r w:rsidR="00DB3816" w:rsidRPr="005573E4">
        <w:rPr>
          <w:rFonts w:ascii="Arial Narrow" w:hAnsi="Arial Narrow"/>
          <w:b/>
        </w:rPr>
        <w:t>THREE</w:t>
      </w:r>
      <w:r w:rsidR="00DB3816">
        <w:rPr>
          <w:rFonts w:ascii="Arial Narrow" w:hAnsi="Arial Narrow"/>
        </w:rPr>
        <w:t xml:space="preserve"> exams completed </w:t>
      </w:r>
      <w:r w:rsidR="005E5C76">
        <w:rPr>
          <w:rFonts w:ascii="Arial Narrow" w:hAnsi="Arial Narrow"/>
        </w:rPr>
        <w:t xml:space="preserve">prior to transitioning </w:t>
      </w:r>
      <w:r w:rsidR="00DB3816">
        <w:rPr>
          <w:rFonts w:ascii="Arial Narrow" w:hAnsi="Arial Narrow"/>
        </w:rPr>
        <w:t xml:space="preserve">will earn </w:t>
      </w:r>
      <w:r w:rsidR="009C1260">
        <w:rPr>
          <w:rFonts w:ascii="Arial Narrow" w:hAnsi="Arial Narrow"/>
        </w:rPr>
        <w:t xml:space="preserve">you </w:t>
      </w:r>
      <w:r w:rsidR="00DB3816" w:rsidRPr="00DB3816">
        <w:rPr>
          <w:rFonts w:ascii="Arial Narrow" w:hAnsi="Arial Narrow"/>
          <w:b/>
        </w:rPr>
        <w:t>FOUR</w:t>
      </w:r>
      <w:r w:rsidR="00DB3816">
        <w:rPr>
          <w:rFonts w:ascii="Arial Narrow" w:hAnsi="Arial Narrow"/>
        </w:rPr>
        <w:t xml:space="preserve"> </w:t>
      </w:r>
      <w:r w:rsidR="007A74A4">
        <w:rPr>
          <w:rFonts w:ascii="Arial Narrow" w:hAnsi="Arial Narrow"/>
        </w:rPr>
        <w:t>exams in ARE 5.0</w:t>
      </w:r>
      <w:r>
        <w:rPr>
          <w:rFonts w:ascii="Arial Narrow" w:hAnsi="Arial Narrow"/>
        </w:rPr>
        <w:t>.</w:t>
      </w:r>
      <w:r w:rsidR="007A74A4">
        <w:rPr>
          <w:rFonts w:ascii="Arial Narrow" w:hAnsi="Arial Narrow"/>
        </w:rPr>
        <w:t xml:space="preserve">  Once you have these three down, re-evaluate your experience </w:t>
      </w:r>
      <w:r w:rsidR="009C1260">
        <w:rPr>
          <w:rFonts w:ascii="Arial Narrow" w:hAnsi="Arial Narrow"/>
        </w:rPr>
        <w:t xml:space="preserve">with the format of ARE 4.0, your </w:t>
      </w:r>
      <w:r w:rsidR="00807647">
        <w:rPr>
          <w:rFonts w:ascii="Arial Narrow" w:hAnsi="Arial Narrow"/>
        </w:rPr>
        <w:t>schedule and your long term goals</w:t>
      </w:r>
      <w:r w:rsidR="00EC35F9">
        <w:rPr>
          <w:rFonts w:ascii="Arial Narrow" w:hAnsi="Arial Narrow"/>
        </w:rPr>
        <w:t>, and see if it makes sense for you.</w:t>
      </w:r>
    </w:p>
    <w:p w:rsidR="00B70A31" w:rsidRDefault="00B70A31" w:rsidP="002B0A60">
      <w:pPr>
        <w:spacing w:after="0"/>
        <w:jc w:val="both"/>
        <w:rPr>
          <w:rFonts w:ascii="Arial Narrow" w:hAnsi="Arial Narrow"/>
        </w:rPr>
      </w:pPr>
    </w:p>
    <w:p w:rsidR="003D3A99" w:rsidRDefault="003C18DC" w:rsidP="002B0A60">
      <w:pPr>
        <w:spacing w:after="0"/>
        <w:jc w:val="both"/>
        <w:rPr>
          <w:rFonts w:ascii="Arial Narrow" w:hAnsi="Arial Narrow"/>
        </w:rPr>
      </w:pPr>
      <w:r>
        <w:rPr>
          <w:rFonts w:ascii="Arial Narrow" w:hAnsi="Arial Narrow"/>
        </w:rPr>
        <w:t>3</w:t>
      </w:r>
      <w:r w:rsidR="002B0A60">
        <w:rPr>
          <w:rFonts w:ascii="Arial Narrow" w:hAnsi="Arial Narrow"/>
        </w:rPr>
        <w:t xml:space="preserve">. Do not take the decision to transition lightly.  </w:t>
      </w:r>
      <w:r w:rsidR="002B0A60" w:rsidRPr="00DC5E1D">
        <w:rPr>
          <w:rFonts w:ascii="Arial Narrow" w:hAnsi="Arial Narrow"/>
          <w:b/>
        </w:rPr>
        <w:t>ONCE YOU TRANSITION TO ARE 5.0, YOU CANNOT GO BACK TO ARE 4.0.</w:t>
      </w:r>
      <w:r w:rsidR="002B0A60">
        <w:rPr>
          <w:rFonts w:ascii="Arial Narrow" w:hAnsi="Arial Narrow"/>
          <w:b/>
        </w:rPr>
        <w:t xml:space="preserve">  </w:t>
      </w:r>
      <w:r w:rsidR="002B0A60">
        <w:rPr>
          <w:rFonts w:ascii="Arial Narrow" w:hAnsi="Arial Narrow"/>
        </w:rPr>
        <w:t>Candidates should consider their decision from all angles to</w:t>
      </w:r>
      <w:r w:rsidR="00807647">
        <w:rPr>
          <w:rFonts w:ascii="Arial Narrow" w:hAnsi="Arial Narrow"/>
        </w:rPr>
        <w:t xml:space="preserve"> make sure they are making a well informed decision.  </w:t>
      </w:r>
      <w:r w:rsidR="002B0A60">
        <w:rPr>
          <w:rFonts w:ascii="Arial Narrow" w:hAnsi="Arial Narrow"/>
        </w:rPr>
        <w:t xml:space="preserve">Familiarize yourself with the </w:t>
      </w:r>
      <w:r w:rsidR="007D60A2">
        <w:rPr>
          <w:rFonts w:ascii="Arial Narrow" w:hAnsi="Arial Narrow"/>
        </w:rPr>
        <w:t xml:space="preserve">resources provided by NCARB, and of course, </w:t>
      </w:r>
      <w:r w:rsidR="003D3A99">
        <w:rPr>
          <w:rFonts w:ascii="Arial Narrow" w:hAnsi="Arial Narrow"/>
        </w:rPr>
        <w:t xml:space="preserve">discuss </w:t>
      </w:r>
      <w:r w:rsidR="007D60A2">
        <w:rPr>
          <w:rFonts w:ascii="Arial Narrow" w:hAnsi="Arial Narrow"/>
        </w:rPr>
        <w:t>any questions you may</w:t>
      </w:r>
      <w:r w:rsidR="003D3A99">
        <w:rPr>
          <w:rFonts w:ascii="Arial Narrow" w:hAnsi="Arial Narrow"/>
        </w:rPr>
        <w:t xml:space="preserve"> have with an </w:t>
      </w:r>
      <w:r w:rsidR="007D60A2">
        <w:rPr>
          <w:rFonts w:ascii="Arial Narrow" w:hAnsi="Arial Narrow"/>
        </w:rPr>
        <w:t>Architect Licensing</w:t>
      </w:r>
      <w:r w:rsidR="003D3A99">
        <w:rPr>
          <w:rFonts w:ascii="Arial Narrow" w:hAnsi="Arial Narrow"/>
        </w:rPr>
        <w:t xml:space="preserve"> Advisor! </w:t>
      </w:r>
      <w:r w:rsidR="003D3A99" w:rsidRPr="003D3A99">
        <w:rPr>
          <w:rFonts w:ascii="Arial Narrow" w:hAnsi="Arial Narrow"/>
          <w:color w:val="0202BE"/>
        </w:rPr>
        <w:t>(idp@wmaia.org)</w:t>
      </w:r>
    </w:p>
    <w:p w:rsidR="00EC7AB8" w:rsidRDefault="007D60A2" w:rsidP="00DC5E1D">
      <w:pPr>
        <w:spacing w:after="0"/>
        <w:jc w:val="both"/>
        <w:rPr>
          <w:rFonts w:ascii="Arial Narrow" w:hAnsi="Arial Narrow"/>
        </w:rPr>
      </w:pPr>
      <w:r>
        <w:rPr>
          <w:rFonts w:ascii="Arial Narrow" w:hAnsi="Arial Narrow"/>
        </w:rPr>
        <w:t xml:space="preserve"> </w:t>
      </w:r>
    </w:p>
    <w:p w:rsidR="00D40EBD" w:rsidRDefault="00D40EBD" w:rsidP="00DC5E1D">
      <w:pPr>
        <w:spacing w:after="0"/>
        <w:jc w:val="both"/>
        <w:rPr>
          <w:rFonts w:ascii="Arial Narrow" w:hAnsi="Arial Narrow"/>
        </w:rPr>
      </w:pPr>
      <w:r>
        <w:rPr>
          <w:rFonts w:ascii="Arial Narrow" w:hAnsi="Arial Narrow"/>
        </w:rPr>
        <w:t>Helpful ARE Resources:</w:t>
      </w:r>
    </w:p>
    <w:p w:rsidR="00D40EBD" w:rsidRDefault="00D40EBD" w:rsidP="00DC5E1D">
      <w:pPr>
        <w:spacing w:after="0"/>
        <w:jc w:val="both"/>
        <w:rPr>
          <w:rFonts w:ascii="Arial Narrow" w:hAnsi="Arial Narrow"/>
        </w:rPr>
      </w:pPr>
    </w:p>
    <w:p w:rsidR="00D40EBD" w:rsidRDefault="00D40EBD" w:rsidP="00DC5E1D">
      <w:pPr>
        <w:spacing w:after="0"/>
        <w:jc w:val="both"/>
        <w:rPr>
          <w:rFonts w:ascii="Arial Narrow" w:hAnsi="Arial Narrow"/>
        </w:rPr>
      </w:pPr>
      <w:r>
        <w:rPr>
          <w:rFonts w:ascii="Arial Narrow" w:hAnsi="Arial Narrow"/>
        </w:rPr>
        <w:t xml:space="preserve">ARE 5.0 FAQ's: </w:t>
      </w:r>
    </w:p>
    <w:p w:rsidR="00D40EBD" w:rsidRDefault="00D40EBD" w:rsidP="00DC5E1D">
      <w:pPr>
        <w:spacing w:after="0"/>
        <w:jc w:val="both"/>
        <w:rPr>
          <w:rFonts w:ascii="Arial Narrow" w:hAnsi="Arial Narrow"/>
        </w:rPr>
      </w:pPr>
      <w:r w:rsidRPr="00D40EBD">
        <w:rPr>
          <w:rFonts w:ascii="Arial Narrow" w:hAnsi="Arial Narrow"/>
        </w:rPr>
        <w:t>http://www.ncarb.org/ARE/~/media/Files/PDF/Brochure/ARE5_FAQs.pdf</w:t>
      </w:r>
    </w:p>
    <w:p w:rsidR="00D40EBD" w:rsidRDefault="00D40EBD" w:rsidP="00DC5E1D">
      <w:pPr>
        <w:spacing w:after="0"/>
        <w:jc w:val="both"/>
        <w:rPr>
          <w:rFonts w:ascii="Arial Narrow" w:hAnsi="Arial Narrow"/>
        </w:rPr>
      </w:pPr>
    </w:p>
    <w:p w:rsidR="00D40EBD" w:rsidRDefault="00D40EBD" w:rsidP="00DC5E1D">
      <w:pPr>
        <w:spacing w:after="0"/>
        <w:jc w:val="both"/>
        <w:rPr>
          <w:rFonts w:ascii="Arial Narrow" w:hAnsi="Arial Narrow"/>
        </w:rPr>
      </w:pPr>
      <w:r>
        <w:rPr>
          <w:rFonts w:ascii="Arial Narrow" w:hAnsi="Arial Narrow"/>
        </w:rPr>
        <w:t xml:space="preserve">ARE 5.0 </w:t>
      </w:r>
      <w:r w:rsidR="001161A7">
        <w:rPr>
          <w:rFonts w:ascii="Arial Narrow" w:hAnsi="Arial Narrow"/>
        </w:rPr>
        <w:t>Test Specifications</w:t>
      </w:r>
      <w:r>
        <w:rPr>
          <w:rFonts w:ascii="Arial Narrow" w:hAnsi="Arial Narrow"/>
        </w:rPr>
        <w:t>:</w:t>
      </w:r>
    </w:p>
    <w:p w:rsidR="00D40EBD" w:rsidRDefault="001161A7" w:rsidP="00DC5E1D">
      <w:pPr>
        <w:spacing w:after="0"/>
        <w:jc w:val="both"/>
        <w:rPr>
          <w:rFonts w:ascii="Arial Narrow" w:hAnsi="Arial Narrow"/>
        </w:rPr>
      </w:pPr>
      <w:r w:rsidRPr="001161A7">
        <w:rPr>
          <w:rFonts w:ascii="Arial Narrow" w:hAnsi="Arial Narrow"/>
        </w:rPr>
        <w:t>http://www.ncarb.org/ARE/~/media/Files/PDF/Special-Paper/ARE5-TestSpecification.pdf</w:t>
      </w:r>
    </w:p>
    <w:p w:rsidR="001161A7" w:rsidRDefault="001161A7" w:rsidP="00DC5E1D">
      <w:pPr>
        <w:spacing w:after="0"/>
        <w:jc w:val="both"/>
        <w:rPr>
          <w:rFonts w:ascii="Arial Narrow" w:hAnsi="Arial Narrow"/>
        </w:rPr>
      </w:pPr>
    </w:p>
    <w:p w:rsidR="001161A7" w:rsidRDefault="001161A7" w:rsidP="00DC5E1D">
      <w:pPr>
        <w:spacing w:after="0"/>
        <w:jc w:val="both"/>
        <w:rPr>
          <w:rFonts w:ascii="Arial Narrow" w:hAnsi="Arial Narrow"/>
        </w:rPr>
      </w:pPr>
      <w:r>
        <w:rPr>
          <w:rFonts w:ascii="Arial Narrow" w:hAnsi="Arial Narrow"/>
        </w:rPr>
        <w:t>ARE Credit Model / Transition Plan:</w:t>
      </w:r>
    </w:p>
    <w:p w:rsidR="001161A7" w:rsidRDefault="001161A7" w:rsidP="00DC5E1D">
      <w:pPr>
        <w:spacing w:after="0"/>
        <w:jc w:val="both"/>
        <w:rPr>
          <w:rFonts w:ascii="Arial Narrow" w:hAnsi="Arial Narrow"/>
        </w:rPr>
      </w:pPr>
      <w:r w:rsidRPr="001161A7">
        <w:rPr>
          <w:rFonts w:ascii="Arial Narrow" w:hAnsi="Arial Narrow"/>
        </w:rPr>
        <w:t>http://www.ncarb.org/ARE/ARE5/ARE5-CreditModel.aspx</w:t>
      </w:r>
    </w:p>
    <w:p w:rsidR="001161A7" w:rsidRDefault="001161A7" w:rsidP="00DC5E1D">
      <w:pPr>
        <w:spacing w:after="0"/>
        <w:jc w:val="both"/>
        <w:rPr>
          <w:rFonts w:ascii="Arial Narrow" w:hAnsi="Arial Narrow"/>
        </w:rPr>
      </w:pPr>
    </w:p>
    <w:p w:rsidR="009072EF" w:rsidRDefault="009072EF" w:rsidP="009D0193">
      <w:pPr>
        <w:spacing w:after="0"/>
        <w:rPr>
          <w:rFonts w:ascii="Arial Narrow" w:hAnsi="Arial Narrow"/>
        </w:rPr>
      </w:pPr>
    </w:p>
    <w:p w:rsidR="009072EF" w:rsidRDefault="009072EF" w:rsidP="009D0193">
      <w:pPr>
        <w:spacing w:after="0"/>
        <w:rPr>
          <w:rFonts w:ascii="Arial Narrow" w:hAnsi="Arial Narrow"/>
        </w:rPr>
      </w:pPr>
    </w:p>
    <w:p w:rsidR="009072EF" w:rsidRDefault="009072EF" w:rsidP="009D0193">
      <w:pPr>
        <w:spacing w:after="0"/>
        <w:rPr>
          <w:rFonts w:ascii="Arial Narrow" w:hAnsi="Arial Narrow"/>
        </w:rPr>
      </w:pPr>
    </w:p>
    <w:p w:rsidR="009072EF" w:rsidRDefault="009072EF" w:rsidP="009D0193">
      <w:pPr>
        <w:spacing w:after="0"/>
        <w:rPr>
          <w:rFonts w:ascii="Arial Narrow" w:hAnsi="Arial Narrow"/>
        </w:rPr>
      </w:pPr>
    </w:p>
    <w:p w:rsidR="009D0193" w:rsidRDefault="009D0193" w:rsidP="009D0193">
      <w:pPr>
        <w:spacing w:after="0"/>
        <w:rPr>
          <w:rFonts w:ascii="Arial Narrow" w:hAnsi="Arial Narrow"/>
        </w:rPr>
      </w:pPr>
    </w:p>
    <w:p w:rsidR="009D0193" w:rsidRDefault="009D0193" w:rsidP="009D0193">
      <w:pPr>
        <w:spacing w:after="0"/>
        <w:rPr>
          <w:rFonts w:ascii="Arial Narrow" w:hAnsi="Arial Narrow"/>
        </w:rPr>
      </w:pPr>
    </w:p>
    <w:p w:rsidR="009D0193" w:rsidRDefault="009D0193" w:rsidP="009D0193">
      <w:pPr>
        <w:spacing w:after="0"/>
        <w:rPr>
          <w:rFonts w:ascii="Arial Narrow" w:hAnsi="Arial Narrow"/>
        </w:rPr>
      </w:pPr>
    </w:p>
    <w:p w:rsidR="009D0193" w:rsidRDefault="009D0193" w:rsidP="009D0193">
      <w:pPr>
        <w:spacing w:after="0"/>
        <w:rPr>
          <w:rFonts w:ascii="Arial Narrow" w:hAnsi="Arial Narrow"/>
        </w:rPr>
      </w:pPr>
    </w:p>
    <w:p w:rsidR="009D0193" w:rsidRDefault="009D0193" w:rsidP="009D0193">
      <w:pPr>
        <w:spacing w:after="0"/>
        <w:rPr>
          <w:rFonts w:ascii="Arial Narrow" w:hAnsi="Arial Narrow"/>
        </w:rPr>
      </w:pPr>
    </w:p>
    <w:p w:rsidR="00C12C54" w:rsidRDefault="00C12C54" w:rsidP="009D0193">
      <w:pPr>
        <w:spacing w:after="0"/>
        <w:rPr>
          <w:rFonts w:ascii="Arial Narrow" w:hAnsi="Arial Narrow"/>
        </w:rPr>
        <w:sectPr w:rsidR="00C12C54" w:rsidSect="00C12C54">
          <w:headerReference w:type="default" r:id="rId9"/>
          <w:pgSz w:w="12240" w:h="15840"/>
          <w:pgMar w:top="720" w:right="720" w:bottom="720" w:left="720" w:header="720" w:footer="720" w:gutter="0"/>
          <w:cols w:num="2" w:space="720"/>
          <w:docGrid w:linePitch="360"/>
        </w:sectPr>
      </w:pPr>
    </w:p>
    <w:p w:rsidR="009D0193" w:rsidRDefault="009D0193" w:rsidP="009D0193">
      <w:pPr>
        <w:spacing w:after="0"/>
        <w:rPr>
          <w:rFonts w:ascii="Arial Narrow" w:hAnsi="Arial Narrow"/>
        </w:rPr>
      </w:pPr>
    </w:p>
    <w:p w:rsidR="00216C94" w:rsidRPr="004579A1" w:rsidRDefault="00DC5E1D" w:rsidP="00DC5E1D">
      <w:pPr>
        <w:spacing w:after="0"/>
        <w:jc w:val="both"/>
        <w:rPr>
          <w:rFonts w:ascii="Arial Narrow" w:hAnsi="Arial Narrow"/>
        </w:rPr>
      </w:pPr>
      <w:r>
        <w:rPr>
          <w:rFonts w:ascii="Arial Narrow" w:hAnsi="Arial Narrow"/>
        </w:rPr>
        <w:t xml:space="preserve"> </w:t>
      </w:r>
    </w:p>
    <w:sectPr w:rsidR="00216C94" w:rsidRPr="004579A1" w:rsidSect="00C12C5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46" w:rsidRDefault="00ED0A46" w:rsidP="004D149F">
      <w:pPr>
        <w:spacing w:after="0" w:line="240" w:lineRule="auto"/>
      </w:pPr>
      <w:r>
        <w:separator/>
      </w:r>
    </w:p>
  </w:endnote>
  <w:endnote w:type="continuationSeparator" w:id="0">
    <w:p w:rsidR="00ED0A46" w:rsidRDefault="00ED0A46" w:rsidP="004D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46" w:rsidRDefault="00ED0A46" w:rsidP="004D149F">
      <w:pPr>
        <w:spacing w:after="0" w:line="240" w:lineRule="auto"/>
      </w:pPr>
      <w:r>
        <w:separator/>
      </w:r>
    </w:p>
  </w:footnote>
  <w:footnote w:type="continuationSeparator" w:id="0">
    <w:p w:rsidR="00ED0A46" w:rsidRDefault="00ED0A46" w:rsidP="004D1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70" w:rsidRDefault="00EA016F">
    <w:pPr>
      <w:pStyle w:val="Header"/>
      <w:rPr>
        <w:rFonts w:ascii="Arial Narrow" w:hAnsi="Arial Narrow"/>
        <w:sz w:val="36"/>
        <w:szCs w:val="36"/>
      </w:rPr>
    </w:pPr>
    <w:r>
      <w:rPr>
        <w:rFonts w:ascii="Arial Narrow" w:hAnsi="Arial Narrow"/>
        <w:sz w:val="36"/>
        <w:szCs w:val="36"/>
      </w:rPr>
      <w:t xml:space="preserve">STRATEGIZING </w:t>
    </w:r>
    <w:r w:rsidR="004D149F" w:rsidRPr="00615F7A">
      <w:rPr>
        <w:rFonts w:ascii="Arial Narrow" w:hAnsi="Arial Narrow"/>
        <w:sz w:val="36"/>
        <w:szCs w:val="36"/>
      </w:rPr>
      <w:t>THE ARE TRANSITION</w:t>
    </w:r>
  </w:p>
  <w:p w:rsidR="004D149F" w:rsidRDefault="004D149F">
    <w:pPr>
      <w:pStyle w:val="Header"/>
    </w:pPr>
    <w:r>
      <w:t>by: Jason Newman, Assoc. AIA</w:t>
    </w:r>
  </w:p>
  <w:p w:rsidR="00615F7A" w:rsidRDefault="00615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2E9B"/>
    <w:multiLevelType w:val="hybridMultilevel"/>
    <w:tmpl w:val="7B88A1D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nsid w:val="37091C8E"/>
    <w:multiLevelType w:val="hybridMultilevel"/>
    <w:tmpl w:val="71D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E228A"/>
    <w:multiLevelType w:val="hybridMultilevel"/>
    <w:tmpl w:val="A488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9F"/>
    <w:rsid w:val="00001165"/>
    <w:rsid w:val="0000152C"/>
    <w:rsid w:val="000132D3"/>
    <w:rsid w:val="000254B4"/>
    <w:rsid w:val="00045D52"/>
    <w:rsid w:val="00055FAC"/>
    <w:rsid w:val="000607D6"/>
    <w:rsid w:val="00063C21"/>
    <w:rsid w:val="000B1244"/>
    <w:rsid w:val="000B139F"/>
    <w:rsid w:val="000B222F"/>
    <w:rsid w:val="000C5464"/>
    <w:rsid w:val="000C6A69"/>
    <w:rsid w:val="000D056D"/>
    <w:rsid w:val="000D40D3"/>
    <w:rsid w:val="000D4CB5"/>
    <w:rsid w:val="000D648D"/>
    <w:rsid w:val="000F332D"/>
    <w:rsid w:val="000F5CB9"/>
    <w:rsid w:val="00110B25"/>
    <w:rsid w:val="0011146F"/>
    <w:rsid w:val="00115BA3"/>
    <w:rsid w:val="001161A7"/>
    <w:rsid w:val="00123F7C"/>
    <w:rsid w:val="0012736E"/>
    <w:rsid w:val="001373E3"/>
    <w:rsid w:val="00141F89"/>
    <w:rsid w:val="00142D09"/>
    <w:rsid w:val="00143F7A"/>
    <w:rsid w:val="00160A1D"/>
    <w:rsid w:val="00165580"/>
    <w:rsid w:val="00175411"/>
    <w:rsid w:val="0018492D"/>
    <w:rsid w:val="00184CE2"/>
    <w:rsid w:val="00187D0B"/>
    <w:rsid w:val="00192460"/>
    <w:rsid w:val="001A24F9"/>
    <w:rsid w:val="001A41C8"/>
    <w:rsid w:val="001A6A08"/>
    <w:rsid w:val="001A7EE0"/>
    <w:rsid w:val="001B1A64"/>
    <w:rsid w:val="001B416E"/>
    <w:rsid w:val="001B5306"/>
    <w:rsid w:val="001E44D9"/>
    <w:rsid w:val="001E4E49"/>
    <w:rsid w:val="0020164E"/>
    <w:rsid w:val="002123D0"/>
    <w:rsid w:val="00216C94"/>
    <w:rsid w:val="002263E0"/>
    <w:rsid w:val="00231F5B"/>
    <w:rsid w:val="0024621A"/>
    <w:rsid w:val="00257D8D"/>
    <w:rsid w:val="00267238"/>
    <w:rsid w:val="00267F17"/>
    <w:rsid w:val="00267F52"/>
    <w:rsid w:val="002703BF"/>
    <w:rsid w:val="002762E4"/>
    <w:rsid w:val="0028078C"/>
    <w:rsid w:val="002809E2"/>
    <w:rsid w:val="00285CCA"/>
    <w:rsid w:val="002A75E9"/>
    <w:rsid w:val="002B0A60"/>
    <w:rsid w:val="002B114D"/>
    <w:rsid w:val="002B4806"/>
    <w:rsid w:val="002C4CC9"/>
    <w:rsid w:val="002D0EF9"/>
    <w:rsid w:val="002D74D7"/>
    <w:rsid w:val="002E23A5"/>
    <w:rsid w:val="003105CA"/>
    <w:rsid w:val="003165F0"/>
    <w:rsid w:val="003241F8"/>
    <w:rsid w:val="003628B1"/>
    <w:rsid w:val="003971DC"/>
    <w:rsid w:val="003A54D7"/>
    <w:rsid w:val="003C0241"/>
    <w:rsid w:val="003C18DC"/>
    <w:rsid w:val="003D1B4A"/>
    <w:rsid w:val="003D2260"/>
    <w:rsid w:val="003D33F7"/>
    <w:rsid w:val="003D3A99"/>
    <w:rsid w:val="003D6157"/>
    <w:rsid w:val="003F6562"/>
    <w:rsid w:val="00404FDE"/>
    <w:rsid w:val="00410088"/>
    <w:rsid w:val="00415060"/>
    <w:rsid w:val="004160C4"/>
    <w:rsid w:val="004242F7"/>
    <w:rsid w:val="0044185E"/>
    <w:rsid w:val="00445139"/>
    <w:rsid w:val="0044606C"/>
    <w:rsid w:val="00451F83"/>
    <w:rsid w:val="004541E4"/>
    <w:rsid w:val="004579A1"/>
    <w:rsid w:val="004606F9"/>
    <w:rsid w:val="004613BC"/>
    <w:rsid w:val="004659B1"/>
    <w:rsid w:val="0047715E"/>
    <w:rsid w:val="004826DC"/>
    <w:rsid w:val="00490F99"/>
    <w:rsid w:val="004A69D3"/>
    <w:rsid w:val="004B33F4"/>
    <w:rsid w:val="004C1CC3"/>
    <w:rsid w:val="004C531C"/>
    <w:rsid w:val="004C7E42"/>
    <w:rsid w:val="004D149F"/>
    <w:rsid w:val="004E4F96"/>
    <w:rsid w:val="004F18B4"/>
    <w:rsid w:val="004F40DA"/>
    <w:rsid w:val="0050440D"/>
    <w:rsid w:val="00505EBA"/>
    <w:rsid w:val="00506304"/>
    <w:rsid w:val="00520497"/>
    <w:rsid w:val="00520FD4"/>
    <w:rsid w:val="0052526D"/>
    <w:rsid w:val="005573E4"/>
    <w:rsid w:val="00575E13"/>
    <w:rsid w:val="00586602"/>
    <w:rsid w:val="00592708"/>
    <w:rsid w:val="005B2390"/>
    <w:rsid w:val="005B5BBB"/>
    <w:rsid w:val="005B7603"/>
    <w:rsid w:val="005D2D88"/>
    <w:rsid w:val="005D6EFB"/>
    <w:rsid w:val="005E310E"/>
    <w:rsid w:val="005E5C76"/>
    <w:rsid w:val="00615F7A"/>
    <w:rsid w:val="00616D94"/>
    <w:rsid w:val="00642779"/>
    <w:rsid w:val="006431F0"/>
    <w:rsid w:val="0065366D"/>
    <w:rsid w:val="0066424E"/>
    <w:rsid w:val="0069307A"/>
    <w:rsid w:val="00695744"/>
    <w:rsid w:val="006A6555"/>
    <w:rsid w:val="006A6816"/>
    <w:rsid w:val="006C1F30"/>
    <w:rsid w:val="006F1210"/>
    <w:rsid w:val="00706E8B"/>
    <w:rsid w:val="007072AA"/>
    <w:rsid w:val="00713733"/>
    <w:rsid w:val="00732E42"/>
    <w:rsid w:val="00752496"/>
    <w:rsid w:val="00753F2C"/>
    <w:rsid w:val="007610D4"/>
    <w:rsid w:val="00762277"/>
    <w:rsid w:val="00764B9E"/>
    <w:rsid w:val="00770900"/>
    <w:rsid w:val="00796AD5"/>
    <w:rsid w:val="007A74A4"/>
    <w:rsid w:val="007B1A96"/>
    <w:rsid w:val="007B3D26"/>
    <w:rsid w:val="007C49B3"/>
    <w:rsid w:val="007D2691"/>
    <w:rsid w:val="007D60A2"/>
    <w:rsid w:val="007E402C"/>
    <w:rsid w:val="007E499F"/>
    <w:rsid w:val="00807647"/>
    <w:rsid w:val="00817A82"/>
    <w:rsid w:val="00843FDA"/>
    <w:rsid w:val="00844DD8"/>
    <w:rsid w:val="00850A11"/>
    <w:rsid w:val="008763AD"/>
    <w:rsid w:val="008B3217"/>
    <w:rsid w:val="008C652B"/>
    <w:rsid w:val="008D2724"/>
    <w:rsid w:val="008D7E65"/>
    <w:rsid w:val="008E4056"/>
    <w:rsid w:val="008E777F"/>
    <w:rsid w:val="008F2724"/>
    <w:rsid w:val="00901273"/>
    <w:rsid w:val="009072EF"/>
    <w:rsid w:val="0094533B"/>
    <w:rsid w:val="00977E54"/>
    <w:rsid w:val="00980493"/>
    <w:rsid w:val="00991846"/>
    <w:rsid w:val="0099250A"/>
    <w:rsid w:val="009A166A"/>
    <w:rsid w:val="009A3C08"/>
    <w:rsid w:val="009A59C7"/>
    <w:rsid w:val="009B3987"/>
    <w:rsid w:val="009C1260"/>
    <w:rsid w:val="009C2533"/>
    <w:rsid w:val="009D0193"/>
    <w:rsid w:val="009D2CF8"/>
    <w:rsid w:val="009D4989"/>
    <w:rsid w:val="009D4AB5"/>
    <w:rsid w:val="00A05C28"/>
    <w:rsid w:val="00A2321B"/>
    <w:rsid w:val="00A244EB"/>
    <w:rsid w:val="00A245EA"/>
    <w:rsid w:val="00A525C4"/>
    <w:rsid w:val="00A542F1"/>
    <w:rsid w:val="00A653C2"/>
    <w:rsid w:val="00A665BA"/>
    <w:rsid w:val="00A81468"/>
    <w:rsid w:val="00A821B9"/>
    <w:rsid w:val="00AA78D6"/>
    <w:rsid w:val="00AB1061"/>
    <w:rsid w:val="00AB7E96"/>
    <w:rsid w:val="00AC2496"/>
    <w:rsid w:val="00AC3C09"/>
    <w:rsid w:val="00AC79EC"/>
    <w:rsid w:val="00AF0B84"/>
    <w:rsid w:val="00AF41B1"/>
    <w:rsid w:val="00AF5FD4"/>
    <w:rsid w:val="00AF6EAD"/>
    <w:rsid w:val="00B10954"/>
    <w:rsid w:val="00B1510B"/>
    <w:rsid w:val="00B23566"/>
    <w:rsid w:val="00B272F2"/>
    <w:rsid w:val="00B61BD8"/>
    <w:rsid w:val="00B70A31"/>
    <w:rsid w:val="00B76CB0"/>
    <w:rsid w:val="00B77249"/>
    <w:rsid w:val="00B85AB9"/>
    <w:rsid w:val="00B85E7D"/>
    <w:rsid w:val="00BA093D"/>
    <w:rsid w:val="00BA3C33"/>
    <w:rsid w:val="00BA3CD3"/>
    <w:rsid w:val="00BA458C"/>
    <w:rsid w:val="00BA6D18"/>
    <w:rsid w:val="00BB043F"/>
    <w:rsid w:val="00BB742C"/>
    <w:rsid w:val="00BC0FFA"/>
    <w:rsid w:val="00BD5A30"/>
    <w:rsid w:val="00BD6D83"/>
    <w:rsid w:val="00BD745C"/>
    <w:rsid w:val="00BD7D66"/>
    <w:rsid w:val="00BE7ABA"/>
    <w:rsid w:val="00BF0E04"/>
    <w:rsid w:val="00C12698"/>
    <w:rsid w:val="00C12C54"/>
    <w:rsid w:val="00C30003"/>
    <w:rsid w:val="00C33166"/>
    <w:rsid w:val="00C4096B"/>
    <w:rsid w:val="00C41DC6"/>
    <w:rsid w:val="00C56816"/>
    <w:rsid w:val="00C66C88"/>
    <w:rsid w:val="00C679EC"/>
    <w:rsid w:val="00C70AD9"/>
    <w:rsid w:val="00C73EAD"/>
    <w:rsid w:val="00C819D1"/>
    <w:rsid w:val="00CA348A"/>
    <w:rsid w:val="00CB3922"/>
    <w:rsid w:val="00CC73F8"/>
    <w:rsid w:val="00CE5CB0"/>
    <w:rsid w:val="00CF3C98"/>
    <w:rsid w:val="00D073F7"/>
    <w:rsid w:val="00D24870"/>
    <w:rsid w:val="00D25161"/>
    <w:rsid w:val="00D265AB"/>
    <w:rsid w:val="00D26788"/>
    <w:rsid w:val="00D40EBD"/>
    <w:rsid w:val="00D41989"/>
    <w:rsid w:val="00D91C97"/>
    <w:rsid w:val="00DB2BDA"/>
    <w:rsid w:val="00DB3816"/>
    <w:rsid w:val="00DC5E1D"/>
    <w:rsid w:val="00DC62E6"/>
    <w:rsid w:val="00DE1A94"/>
    <w:rsid w:val="00E060EC"/>
    <w:rsid w:val="00E14C9C"/>
    <w:rsid w:val="00E238BC"/>
    <w:rsid w:val="00E40EC3"/>
    <w:rsid w:val="00E41DE5"/>
    <w:rsid w:val="00E4575E"/>
    <w:rsid w:val="00E64C26"/>
    <w:rsid w:val="00E80181"/>
    <w:rsid w:val="00E95F83"/>
    <w:rsid w:val="00EA016F"/>
    <w:rsid w:val="00EA299B"/>
    <w:rsid w:val="00EA3C00"/>
    <w:rsid w:val="00EB2A46"/>
    <w:rsid w:val="00EB4661"/>
    <w:rsid w:val="00EC35F9"/>
    <w:rsid w:val="00EC7AB8"/>
    <w:rsid w:val="00ED0A46"/>
    <w:rsid w:val="00EE1B1B"/>
    <w:rsid w:val="00F02C44"/>
    <w:rsid w:val="00F205F5"/>
    <w:rsid w:val="00F44819"/>
    <w:rsid w:val="00F46C99"/>
    <w:rsid w:val="00F47852"/>
    <w:rsid w:val="00F51087"/>
    <w:rsid w:val="00F67088"/>
    <w:rsid w:val="00F7016F"/>
    <w:rsid w:val="00F95BB9"/>
    <w:rsid w:val="00FB1543"/>
    <w:rsid w:val="00FB16DF"/>
    <w:rsid w:val="00FC00BC"/>
    <w:rsid w:val="00FC0659"/>
    <w:rsid w:val="00FC4059"/>
    <w:rsid w:val="00FD4963"/>
    <w:rsid w:val="00FD7E37"/>
    <w:rsid w:val="00FE36D4"/>
    <w:rsid w:val="00FE6176"/>
    <w:rsid w:val="00FE7A17"/>
    <w:rsid w:val="00FF1581"/>
    <w:rsid w:val="00FF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4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49F"/>
  </w:style>
  <w:style w:type="paragraph" w:styleId="Footer">
    <w:name w:val="footer"/>
    <w:basedOn w:val="Normal"/>
    <w:link w:val="FooterChar"/>
    <w:uiPriority w:val="99"/>
    <w:semiHidden/>
    <w:unhideWhenUsed/>
    <w:rsid w:val="004D1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49F"/>
  </w:style>
  <w:style w:type="paragraph" w:styleId="ListParagraph">
    <w:name w:val="List Paragraph"/>
    <w:basedOn w:val="Normal"/>
    <w:uiPriority w:val="34"/>
    <w:qFormat/>
    <w:rsid w:val="00B85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4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49F"/>
  </w:style>
  <w:style w:type="paragraph" w:styleId="Footer">
    <w:name w:val="footer"/>
    <w:basedOn w:val="Normal"/>
    <w:link w:val="FooterChar"/>
    <w:uiPriority w:val="99"/>
    <w:semiHidden/>
    <w:unhideWhenUsed/>
    <w:rsid w:val="004D1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49F"/>
  </w:style>
  <w:style w:type="paragraph" w:styleId="ListParagraph">
    <w:name w:val="List Paragraph"/>
    <w:basedOn w:val="Normal"/>
    <w:uiPriority w:val="34"/>
    <w:qFormat/>
    <w:rsid w:val="00B8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01F5-D42D-4C7B-BFF4-D0021B01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Julie Waggoner</cp:lastModifiedBy>
  <cp:revision>2</cp:revision>
  <dcterms:created xsi:type="dcterms:W3CDTF">2017-03-16T13:04:00Z</dcterms:created>
  <dcterms:modified xsi:type="dcterms:W3CDTF">2017-03-16T13:04:00Z</dcterms:modified>
</cp:coreProperties>
</file>